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BC" w:rsidRPr="006B1FBC" w:rsidRDefault="006B1FBC" w:rsidP="006B1FBC">
      <w:pPr>
        <w:spacing w:after="0" w:line="240" w:lineRule="auto"/>
        <w:ind w:left="-142"/>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МІНІСТЕРСТВО ОСВІТИ І НАУКИ УКРАЇНИ</w:t>
      </w:r>
    </w:p>
    <w:p w:rsidR="006B1FBC" w:rsidRPr="006B1FBC" w:rsidRDefault="006B1FBC" w:rsidP="006B1FBC">
      <w:pPr>
        <w:spacing w:after="0" w:line="240" w:lineRule="auto"/>
        <w:ind w:left="-540"/>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ДЕПАРТАМЕНТ ОСВІТИ І НАУКИ</w:t>
      </w:r>
    </w:p>
    <w:p w:rsidR="006B1FBC" w:rsidRPr="006B1FBC" w:rsidRDefault="006B1FBC" w:rsidP="006B1FBC">
      <w:pPr>
        <w:spacing w:after="0" w:line="240" w:lineRule="auto"/>
        <w:ind w:left="-540"/>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ЧЕРКАСЬКОЇ ОБЛАСНОЇ ДЕРЖАВНОЇ ДМІНІСТРАЦІЇ</w:t>
      </w:r>
    </w:p>
    <w:p w:rsidR="006B1FBC" w:rsidRPr="006B1FBC" w:rsidRDefault="006B1FBC" w:rsidP="006B1FBC">
      <w:pPr>
        <w:spacing w:after="0" w:line="240" w:lineRule="auto"/>
        <w:ind w:left="-540"/>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КОМУНАЛЬНИЙ ЗАКЛАД „ЧЕРКАСЬКИЙ ОБЛАСНИЙ ЦЕНТР</w:t>
      </w:r>
    </w:p>
    <w:p w:rsidR="006B1FBC" w:rsidRPr="006B1FBC" w:rsidRDefault="006B1FBC" w:rsidP="006B1FBC">
      <w:pPr>
        <w:spacing w:after="0" w:line="240" w:lineRule="auto"/>
        <w:ind w:left="-540"/>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НАУКОВО-ТЕХНІЧНОЇ ТВОРЧОСТІ УЧНІВСЬКОЇ МОЛОДІ</w:t>
      </w:r>
    </w:p>
    <w:p w:rsidR="006B1FBC" w:rsidRPr="006B1FBC" w:rsidRDefault="006B1FBC" w:rsidP="006B1FBC">
      <w:pPr>
        <w:spacing w:after="0" w:line="240" w:lineRule="auto"/>
        <w:ind w:left="-540"/>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 xml:space="preserve">ЧЕРКАСЬКОЇ ОБЛАСНОЇ </w:t>
      </w:r>
      <w:proofErr w:type="spellStart"/>
      <w:r w:rsidRPr="006B1FBC">
        <w:rPr>
          <w:rFonts w:ascii="Times New Roman" w:hAnsi="Times New Roman" w:cs="Times New Roman"/>
          <w:sz w:val="28"/>
          <w:szCs w:val="28"/>
          <w:lang w:val="uk-UA"/>
        </w:rPr>
        <w:t>РАДИ”</w:t>
      </w:r>
      <w:proofErr w:type="spellEnd"/>
    </w:p>
    <w:p w:rsidR="006B1FBC" w:rsidRPr="006B1FBC" w:rsidRDefault="006B1FBC" w:rsidP="006B1FBC">
      <w:pPr>
        <w:spacing w:after="0" w:line="240" w:lineRule="auto"/>
        <w:ind w:left="-540"/>
        <w:jc w:val="center"/>
        <w:rPr>
          <w:rFonts w:ascii="Times New Roman" w:hAnsi="Times New Roman" w:cs="Times New Roman"/>
          <w:sz w:val="28"/>
          <w:szCs w:val="28"/>
          <w:lang w:val="uk-UA"/>
        </w:rPr>
      </w:pPr>
    </w:p>
    <w:p w:rsidR="006B1FBC" w:rsidRPr="006B1FBC" w:rsidRDefault="006B1FBC" w:rsidP="006B1FBC">
      <w:pPr>
        <w:spacing w:after="0" w:line="240" w:lineRule="auto"/>
        <w:ind w:left="-540"/>
        <w:jc w:val="center"/>
        <w:rPr>
          <w:rFonts w:ascii="Times New Roman" w:hAnsi="Times New Roman" w:cs="Times New Roman"/>
          <w:sz w:val="28"/>
          <w:szCs w:val="28"/>
          <w:lang w:val="uk-UA"/>
        </w:rPr>
      </w:pPr>
    </w:p>
    <w:tbl>
      <w:tblPr>
        <w:tblW w:w="10287" w:type="dxa"/>
        <w:tblInd w:w="-540" w:type="dxa"/>
        <w:tblLook w:val="04A0"/>
      </w:tblPr>
      <w:tblGrid>
        <w:gridCol w:w="4901"/>
        <w:gridCol w:w="5386"/>
      </w:tblGrid>
      <w:tr w:rsidR="006B1FBC" w:rsidRPr="004F3F21" w:rsidTr="006B1FBC">
        <w:tc>
          <w:tcPr>
            <w:tcW w:w="4901" w:type="dxa"/>
          </w:tcPr>
          <w:p w:rsidR="006B1FBC" w:rsidRPr="006B1FBC" w:rsidRDefault="006B1FBC" w:rsidP="006B1FBC">
            <w:pPr>
              <w:spacing w:before="120" w:after="0" w:line="240" w:lineRule="auto"/>
              <w:rPr>
                <w:rFonts w:ascii="Times New Roman" w:hAnsi="Times New Roman" w:cs="Times New Roman"/>
                <w:sz w:val="28"/>
                <w:szCs w:val="28"/>
                <w:lang w:val="uk-UA"/>
              </w:rPr>
            </w:pPr>
            <w:r w:rsidRPr="006B1FBC">
              <w:rPr>
                <w:rFonts w:ascii="Times New Roman" w:hAnsi="Times New Roman" w:cs="Times New Roman"/>
                <w:sz w:val="28"/>
                <w:szCs w:val="28"/>
                <w:lang w:val="uk-UA"/>
              </w:rPr>
              <w:t>ПОГОДЖЕНО</w:t>
            </w:r>
          </w:p>
          <w:p w:rsidR="006B1FBC" w:rsidRPr="006B1FBC" w:rsidRDefault="006B1FBC" w:rsidP="006B1FBC">
            <w:pPr>
              <w:spacing w:before="120" w:after="0" w:line="240" w:lineRule="auto"/>
              <w:rPr>
                <w:rFonts w:ascii="Times New Roman" w:hAnsi="Times New Roman" w:cs="Times New Roman"/>
                <w:sz w:val="28"/>
                <w:szCs w:val="28"/>
              </w:rPr>
            </w:pPr>
            <w:r w:rsidRPr="006B1FBC">
              <w:rPr>
                <w:rFonts w:ascii="Times New Roman" w:hAnsi="Times New Roman" w:cs="Times New Roman"/>
                <w:sz w:val="28"/>
                <w:szCs w:val="28"/>
                <w:lang w:val="uk-UA"/>
              </w:rPr>
              <w:t>Р</w:t>
            </w:r>
            <w:proofErr w:type="spellStart"/>
            <w:r w:rsidRPr="006B1FBC">
              <w:rPr>
                <w:rFonts w:ascii="Times New Roman" w:hAnsi="Times New Roman" w:cs="Times New Roman"/>
                <w:sz w:val="28"/>
                <w:szCs w:val="28"/>
              </w:rPr>
              <w:t>ектор</w:t>
            </w:r>
            <w:proofErr w:type="spellEnd"/>
            <w:r w:rsidRPr="006B1FBC">
              <w:rPr>
                <w:rFonts w:ascii="Times New Roman" w:hAnsi="Times New Roman" w:cs="Times New Roman"/>
                <w:sz w:val="28"/>
                <w:szCs w:val="28"/>
              </w:rPr>
              <w:t xml:space="preserve"> </w:t>
            </w:r>
            <w:proofErr w:type="spellStart"/>
            <w:r w:rsidRPr="006B1FBC">
              <w:rPr>
                <w:rFonts w:ascii="Times New Roman" w:hAnsi="Times New Roman" w:cs="Times New Roman"/>
                <w:sz w:val="28"/>
                <w:szCs w:val="28"/>
              </w:rPr>
              <w:t>Черкаського</w:t>
            </w:r>
            <w:proofErr w:type="spellEnd"/>
            <w:r w:rsidRPr="006B1FBC">
              <w:rPr>
                <w:rFonts w:ascii="Times New Roman" w:hAnsi="Times New Roman" w:cs="Times New Roman"/>
                <w:sz w:val="28"/>
                <w:szCs w:val="28"/>
              </w:rPr>
              <w:t xml:space="preserve"> </w:t>
            </w:r>
            <w:proofErr w:type="spellStart"/>
            <w:r w:rsidRPr="006B1FBC">
              <w:rPr>
                <w:rFonts w:ascii="Times New Roman" w:hAnsi="Times New Roman" w:cs="Times New Roman"/>
                <w:sz w:val="28"/>
                <w:szCs w:val="28"/>
              </w:rPr>
              <w:t>обласного</w:t>
            </w:r>
            <w:proofErr w:type="spellEnd"/>
          </w:p>
          <w:p w:rsidR="006B1FBC" w:rsidRPr="006B1FBC" w:rsidRDefault="006B1FBC" w:rsidP="006B1FBC">
            <w:pPr>
              <w:spacing w:after="0" w:line="240" w:lineRule="auto"/>
              <w:rPr>
                <w:rFonts w:ascii="Times New Roman" w:hAnsi="Times New Roman" w:cs="Times New Roman"/>
                <w:sz w:val="28"/>
                <w:szCs w:val="28"/>
                <w:lang w:val="uk-UA"/>
              </w:rPr>
            </w:pPr>
            <w:r w:rsidRPr="006B1FBC">
              <w:rPr>
                <w:rFonts w:ascii="Times New Roman" w:hAnsi="Times New Roman" w:cs="Times New Roman"/>
                <w:sz w:val="28"/>
                <w:szCs w:val="28"/>
                <w:lang w:val="uk-UA"/>
              </w:rPr>
              <w:t>інституту післядипломної освіти</w:t>
            </w:r>
          </w:p>
          <w:p w:rsidR="006B1FBC" w:rsidRPr="006B1FBC" w:rsidRDefault="006B1FBC" w:rsidP="006B1FBC">
            <w:pPr>
              <w:spacing w:after="0" w:line="240" w:lineRule="auto"/>
              <w:rPr>
                <w:rFonts w:ascii="Times New Roman" w:hAnsi="Times New Roman" w:cs="Times New Roman"/>
                <w:sz w:val="28"/>
                <w:szCs w:val="28"/>
                <w:lang w:val="uk-UA"/>
              </w:rPr>
            </w:pPr>
            <w:r w:rsidRPr="006B1FBC">
              <w:rPr>
                <w:rFonts w:ascii="Times New Roman" w:hAnsi="Times New Roman" w:cs="Times New Roman"/>
                <w:sz w:val="28"/>
                <w:szCs w:val="28"/>
                <w:lang w:val="uk-UA"/>
              </w:rPr>
              <w:t>педагогічних працівників</w:t>
            </w:r>
          </w:p>
          <w:p w:rsidR="006B1FBC" w:rsidRPr="006B1FBC" w:rsidRDefault="006B1FBC" w:rsidP="006B1FBC">
            <w:pPr>
              <w:spacing w:after="120" w:line="240" w:lineRule="auto"/>
              <w:rPr>
                <w:rFonts w:ascii="Times New Roman" w:hAnsi="Times New Roman" w:cs="Times New Roman"/>
                <w:sz w:val="28"/>
                <w:szCs w:val="28"/>
                <w:lang w:val="uk-UA"/>
              </w:rPr>
            </w:pPr>
            <w:r w:rsidRPr="006B1FBC">
              <w:rPr>
                <w:rFonts w:ascii="Times New Roman" w:hAnsi="Times New Roman" w:cs="Times New Roman"/>
                <w:sz w:val="28"/>
                <w:szCs w:val="28"/>
                <w:lang w:val="uk-UA"/>
              </w:rPr>
              <w:t xml:space="preserve">______________ Н.М.Чепурна </w:t>
            </w:r>
          </w:p>
          <w:p w:rsidR="006B1FBC" w:rsidRPr="006B1FBC" w:rsidRDefault="006B1FBC" w:rsidP="006B1FBC">
            <w:pPr>
              <w:spacing w:after="120" w:line="240" w:lineRule="auto"/>
              <w:rPr>
                <w:rFonts w:ascii="Times New Roman" w:hAnsi="Times New Roman" w:cs="Times New Roman"/>
                <w:sz w:val="28"/>
                <w:szCs w:val="28"/>
                <w:lang w:val="uk-UA"/>
              </w:rPr>
            </w:pPr>
            <w:r w:rsidRPr="006B1FBC">
              <w:rPr>
                <w:rFonts w:ascii="Times New Roman" w:hAnsi="Times New Roman" w:cs="Times New Roman"/>
                <w:sz w:val="28"/>
                <w:szCs w:val="28"/>
                <w:lang w:val="uk-UA"/>
              </w:rPr>
              <w:t>„____”_____________2015</w:t>
            </w:r>
          </w:p>
          <w:p w:rsidR="006B1FBC" w:rsidRPr="006B1FBC" w:rsidRDefault="006B1FBC" w:rsidP="006B1FBC">
            <w:pPr>
              <w:spacing w:after="0" w:line="240" w:lineRule="auto"/>
              <w:jc w:val="center"/>
              <w:rPr>
                <w:rFonts w:ascii="Times New Roman" w:hAnsi="Times New Roman" w:cs="Times New Roman"/>
                <w:sz w:val="28"/>
                <w:szCs w:val="28"/>
                <w:lang w:val="uk-UA"/>
              </w:rPr>
            </w:pPr>
          </w:p>
        </w:tc>
        <w:tc>
          <w:tcPr>
            <w:tcW w:w="5386" w:type="dxa"/>
          </w:tcPr>
          <w:p w:rsidR="006B1FBC" w:rsidRPr="006B1FBC" w:rsidRDefault="006B1FBC" w:rsidP="006B1FBC">
            <w:pPr>
              <w:spacing w:before="120" w:after="0" w:line="240" w:lineRule="auto"/>
              <w:ind w:left="1142"/>
              <w:rPr>
                <w:rFonts w:ascii="Times New Roman" w:hAnsi="Times New Roman" w:cs="Times New Roman"/>
                <w:sz w:val="28"/>
                <w:szCs w:val="28"/>
                <w:lang w:val="uk-UA"/>
              </w:rPr>
            </w:pPr>
            <w:r w:rsidRPr="006B1FBC">
              <w:rPr>
                <w:rFonts w:ascii="Times New Roman" w:hAnsi="Times New Roman" w:cs="Times New Roman"/>
                <w:sz w:val="28"/>
                <w:szCs w:val="28"/>
              </w:rPr>
              <w:t>ЗАТВЕРДЖ</w:t>
            </w:r>
            <w:r w:rsidRPr="006B1FBC">
              <w:rPr>
                <w:rFonts w:ascii="Times New Roman" w:hAnsi="Times New Roman" w:cs="Times New Roman"/>
                <w:sz w:val="28"/>
                <w:szCs w:val="28"/>
                <w:lang w:val="uk-UA"/>
              </w:rPr>
              <w:t>УЮ</w:t>
            </w:r>
          </w:p>
          <w:p w:rsidR="006B1FBC" w:rsidRPr="006B1FBC" w:rsidRDefault="006B1FBC" w:rsidP="006B1FBC">
            <w:pPr>
              <w:spacing w:before="120" w:after="0" w:line="240" w:lineRule="auto"/>
              <w:ind w:left="1142"/>
              <w:rPr>
                <w:rFonts w:ascii="Times New Roman" w:hAnsi="Times New Roman" w:cs="Times New Roman"/>
                <w:sz w:val="28"/>
                <w:szCs w:val="28"/>
              </w:rPr>
            </w:pPr>
            <w:r w:rsidRPr="006B1FBC">
              <w:rPr>
                <w:rFonts w:ascii="Times New Roman" w:hAnsi="Times New Roman" w:cs="Times New Roman"/>
                <w:sz w:val="28"/>
                <w:szCs w:val="28"/>
                <w:lang w:val="uk-UA"/>
              </w:rPr>
              <w:t>Директор Департаменту</w:t>
            </w:r>
          </w:p>
          <w:p w:rsidR="006B1FBC" w:rsidRPr="006B1FBC" w:rsidRDefault="006B1FBC" w:rsidP="006B1FBC">
            <w:pPr>
              <w:spacing w:after="0" w:line="240" w:lineRule="auto"/>
              <w:ind w:left="1142"/>
              <w:rPr>
                <w:rFonts w:ascii="Times New Roman" w:hAnsi="Times New Roman" w:cs="Times New Roman"/>
                <w:sz w:val="28"/>
                <w:szCs w:val="28"/>
                <w:lang w:val="uk-UA"/>
              </w:rPr>
            </w:pPr>
            <w:r w:rsidRPr="006B1FBC">
              <w:rPr>
                <w:rFonts w:ascii="Times New Roman" w:hAnsi="Times New Roman" w:cs="Times New Roman"/>
                <w:sz w:val="28"/>
                <w:szCs w:val="28"/>
                <w:lang w:val="uk-UA"/>
              </w:rPr>
              <w:t xml:space="preserve">освіти і науки Черкаської </w:t>
            </w:r>
          </w:p>
          <w:p w:rsidR="006B1FBC" w:rsidRPr="006B1FBC" w:rsidRDefault="006B1FBC" w:rsidP="006B1FBC">
            <w:pPr>
              <w:spacing w:after="0" w:line="240" w:lineRule="auto"/>
              <w:ind w:left="1142"/>
              <w:rPr>
                <w:rFonts w:ascii="Times New Roman" w:hAnsi="Times New Roman" w:cs="Times New Roman"/>
                <w:sz w:val="28"/>
                <w:szCs w:val="28"/>
                <w:lang w:val="uk-UA"/>
              </w:rPr>
            </w:pPr>
            <w:r w:rsidRPr="006B1FBC">
              <w:rPr>
                <w:rFonts w:ascii="Times New Roman" w:hAnsi="Times New Roman" w:cs="Times New Roman"/>
                <w:sz w:val="28"/>
                <w:szCs w:val="28"/>
                <w:lang w:val="uk-UA"/>
              </w:rPr>
              <w:t>обласної державної адміністрації</w:t>
            </w:r>
          </w:p>
          <w:p w:rsidR="006B1FBC" w:rsidRPr="006B1FBC" w:rsidRDefault="006B1FBC" w:rsidP="006B1FBC">
            <w:pPr>
              <w:spacing w:after="240" w:line="312" w:lineRule="auto"/>
              <w:ind w:left="1140"/>
              <w:rPr>
                <w:rFonts w:ascii="Times New Roman" w:hAnsi="Times New Roman" w:cs="Times New Roman"/>
                <w:sz w:val="28"/>
                <w:szCs w:val="28"/>
                <w:lang w:val="uk-UA"/>
              </w:rPr>
            </w:pPr>
            <w:r w:rsidRPr="006B1FBC">
              <w:rPr>
                <w:rFonts w:ascii="Times New Roman" w:hAnsi="Times New Roman" w:cs="Times New Roman"/>
                <w:sz w:val="28"/>
                <w:szCs w:val="28"/>
                <w:lang w:val="uk-UA"/>
              </w:rPr>
              <w:t>___________ В.В.Данилевський „____”_____________2015</w:t>
            </w:r>
          </w:p>
          <w:p w:rsidR="006B1FBC" w:rsidRPr="006B1FBC" w:rsidRDefault="006B1FBC" w:rsidP="006B1FBC">
            <w:pPr>
              <w:spacing w:after="0" w:line="240" w:lineRule="auto"/>
              <w:jc w:val="center"/>
              <w:rPr>
                <w:rFonts w:ascii="Times New Roman" w:hAnsi="Times New Roman" w:cs="Times New Roman"/>
                <w:sz w:val="28"/>
                <w:szCs w:val="28"/>
                <w:lang w:val="uk-UA"/>
              </w:rPr>
            </w:pPr>
          </w:p>
        </w:tc>
      </w:tr>
    </w:tbl>
    <w:p w:rsidR="006B1FBC" w:rsidRPr="006B1FBC" w:rsidRDefault="006B1FBC" w:rsidP="006B1FBC">
      <w:pPr>
        <w:spacing w:after="0" w:line="240" w:lineRule="auto"/>
        <w:ind w:left="-540"/>
        <w:rPr>
          <w:rFonts w:ascii="Times New Roman" w:hAnsi="Times New Roman" w:cs="Times New Roman"/>
          <w:b/>
          <w:sz w:val="28"/>
          <w:szCs w:val="28"/>
          <w:lang w:val="uk-UA"/>
        </w:rPr>
      </w:pPr>
    </w:p>
    <w:p w:rsidR="006B1FBC" w:rsidRPr="006B1FBC" w:rsidRDefault="006B1FBC" w:rsidP="006B1FBC">
      <w:pPr>
        <w:spacing w:after="0" w:line="240" w:lineRule="auto"/>
        <w:ind w:left="-540"/>
        <w:rPr>
          <w:rFonts w:ascii="Times New Roman" w:hAnsi="Times New Roman" w:cs="Times New Roman"/>
          <w:b/>
          <w:sz w:val="28"/>
          <w:szCs w:val="28"/>
          <w:lang w:val="uk-UA"/>
        </w:rPr>
      </w:pPr>
    </w:p>
    <w:p w:rsidR="006B1FBC" w:rsidRPr="006B1FBC" w:rsidRDefault="006B1FBC" w:rsidP="006B1FBC">
      <w:pPr>
        <w:spacing w:after="0" w:line="240" w:lineRule="auto"/>
        <w:ind w:left="4820"/>
        <w:jc w:val="center"/>
        <w:rPr>
          <w:rFonts w:ascii="Times New Roman" w:hAnsi="Times New Roman" w:cs="Times New Roman"/>
          <w:sz w:val="28"/>
          <w:szCs w:val="28"/>
          <w:lang w:val="uk-UA"/>
        </w:rPr>
      </w:pPr>
    </w:p>
    <w:p w:rsidR="006B1FBC" w:rsidRPr="006B1FBC" w:rsidRDefault="006B1FBC" w:rsidP="006B1FBC">
      <w:pPr>
        <w:spacing w:after="0" w:line="240" w:lineRule="auto"/>
        <w:ind w:left="4820"/>
        <w:jc w:val="center"/>
        <w:rPr>
          <w:rFonts w:ascii="Times New Roman" w:hAnsi="Times New Roman" w:cs="Times New Roman"/>
          <w:b/>
          <w:sz w:val="28"/>
          <w:szCs w:val="28"/>
          <w:lang w:val="uk-UA"/>
        </w:rPr>
      </w:pPr>
    </w:p>
    <w:p w:rsidR="006B1FBC" w:rsidRPr="006B1FBC" w:rsidRDefault="006B1FBC" w:rsidP="006B1FBC">
      <w:pPr>
        <w:spacing w:after="0" w:line="240" w:lineRule="auto"/>
        <w:jc w:val="center"/>
        <w:rPr>
          <w:rFonts w:ascii="Times New Roman" w:hAnsi="Times New Roman" w:cs="Times New Roman"/>
          <w:b/>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Навчальна програма з позашкільної освіти</w:t>
      </w:r>
    </w:p>
    <w:p w:rsidR="006B1FBC" w:rsidRPr="006B1FBC" w:rsidRDefault="006B1FBC" w:rsidP="006B1FBC">
      <w:pPr>
        <w:spacing w:after="0" w:line="240" w:lineRule="auto"/>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науково-технічного напряму</w:t>
      </w:r>
    </w:p>
    <w:p w:rsidR="006B1FBC" w:rsidRPr="006B1FBC" w:rsidRDefault="006B1FBC" w:rsidP="006B1FB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предметно-технічного профілю</w:t>
      </w:r>
    </w:p>
    <w:p w:rsidR="006B1FBC" w:rsidRPr="006B1FBC" w:rsidRDefault="006B1FBC" w:rsidP="006B1FBC">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„Математичного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моделювання</w:t>
      </w:r>
      <w:r w:rsidRPr="006B1FBC">
        <w:rPr>
          <w:rFonts w:ascii="Times New Roman" w:hAnsi="Times New Roman" w:cs="Times New Roman"/>
          <w:sz w:val="28"/>
          <w:szCs w:val="28"/>
          <w:lang w:val="uk-UA"/>
        </w:rPr>
        <w:t>”</w:t>
      </w:r>
      <w:proofErr w:type="spellEnd"/>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(основний рівень, 1-2</w:t>
      </w:r>
      <w:r w:rsidRPr="006B1FBC">
        <w:rPr>
          <w:rFonts w:ascii="Times New Roman" w:hAnsi="Times New Roman" w:cs="Times New Roman"/>
          <w:sz w:val="28"/>
          <w:szCs w:val="28"/>
          <w:lang w:val="uk-UA"/>
        </w:rPr>
        <w:t xml:space="preserve"> роки навчання)</w:t>
      </w:r>
    </w:p>
    <w:p w:rsidR="006B1FBC" w:rsidRPr="006B1FBC" w:rsidRDefault="006B1FBC" w:rsidP="006B1FBC">
      <w:pPr>
        <w:spacing w:after="0" w:line="240" w:lineRule="auto"/>
        <w:rPr>
          <w:rFonts w:ascii="Times New Roman" w:hAnsi="Times New Roman" w:cs="Times New Roman"/>
          <w:sz w:val="28"/>
          <w:szCs w:val="28"/>
          <w:lang w:val="uk-UA"/>
        </w:rPr>
      </w:pPr>
    </w:p>
    <w:p w:rsidR="006B1FBC" w:rsidRPr="006B1FBC" w:rsidRDefault="006B1FBC" w:rsidP="006B1FBC">
      <w:pPr>
        <w:spacing w:after="0" w:line="240" w:lineRule="auto"/>
        <w:rPr>
          <w:rFonts w:ascii="Times New Roman" w:hAnsi="Times New Roman" w:cs="Times New Roman"/>
          <w:sz w:val="28"/>
          <w:szCs w:val="28"/>
          <w:lang w:val="uk-UA"/>
        </w:rPr>
      </w:pPr>
    </w:p>
    <w:p w:rsidR="006B1FBC" w:rsidRPr="006B1FBC" w:rsidRDefault="006B1FBC" w:rsidP="006B1FBC">
      <w:pPr>
        <w:spacing w:after="0" w:line="240" w:lineRule="auto"/>
        <w:rPr>
          <w:rFonts w:ascii="Times New Roman" w:hAnsi="Times New Roman" w:cs="Times New Roman"/>
          <w:sz w:val="28"/>
          <w:szCs w:val="28"/>
          <w:lang w:val="uk-UA"/>
        </w:rPr>
      </w:pPr>
    </w:p>
    <w:p w:rsidR="006B1FBC" w:rsidRPr="006B1FBC" w:rsidRDefault="006B1FBC" w:rsidP="006B1FBC">
      <w:pPr>
        <w:tabs>
          <w:tab w:val="left" w:pos="6860"/>
        </w:tabs>
        <w:spacing w:after="0" w:line="240" w:lineRule="auto"/>
        <w:rPr>
          <w:rFonts w:ascii="Times New Roman" w:hAnsi="Times New Roman" w:cs="Times New Roman"/>
          <w:sz w:val="28"/>
          <w:szCs w:val="28"/>
          <w:lang w:val="uk-UA"/>
        </w:rPr>
      </w:pPr>
    </w:p>
    <w:p w:rsidR="006B1FBC" w:rsidRPr="006B1FBC" w:rsidRDefault="006B1FBC" w:rsidP="006B1FBC">
      <w:pPr>
        <w:spacing w:after="0" w:line="240" w:lineRule="auto"/>
        <w:rPr>
          <w:rFonts w:ascii="Times New Roman" w:hAnsi="Times New Roman" w:cs="Times New Roman"/>
          <w:sz w:val="28"/>
          <w:szCs w:val="28"/>
          <w:lang w:val="uk-UA"/>
        </w:rPr>
      </w:pPr>
    </w:p>
    <w:p w:rsidR="006B1FBC" w:rsidRPr="006B1FBC" w:rsidRDefault="006B1FBC" w:rsidP="006B1FBC">
      <w:pPr>
        <w:spacing w:after="0" w:line="240" w:lineRule="auto"/>
        <w:rPr>
          <w:rFonts w:ascii="Times New Roman" w:hAnsi="Times New Roman" w:cs="Times New Roman"/>
          <w:sz w:val="28"/>
          <w:szCs w:val="28"/>
          <w:lang w:val="uk-UA"/>
        </w:rPr>
      </w:pPr>
    </w:p>
    <w:p w:rsidR="006B1FBC" w:rsidRPr="006B1FBC" w:rsidRDefault="006B1FBC" w:rsidP="006B1FBC">
      <w:pPr>
        <w:spacing w:after="0" w:line="240" w:lineRule="auto"/>
        <w:rPr>
          <w:rFonts w:ascii="Times New Roman" w:hAnsi="Times New Roman" w:cs="Times New Roman"/>
          <w:sz w:val="28"/>
          <w:szCs w:val="28"/>
          <w:lang w:val="uk-UA"/>
        </w:rPr>
      </w:pPr>
    </w:p>
    <w:p w:rsidR="006B1FBC" w:rsidRPr="006B1FBC" w:rsidRDefault="006B1FBC" w:rsidP="006B1FBC">
      <w:pPr>
        <w:spacing w:after="0" w:line="240" w:lineRule="auto"/>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p>
    <w:p w:rsidR="006B1FBC" w:rsidRPr="006B1FBC" w:rsidRDefault="006B1FBC" w:rsidP="006B1FBC">
      <w:pPr>
        <w:spacing w:after="0" w:line="240" w:lineRule="auto"/>
        <w:jc w:val="center"/>
        <w:rPr>
          <w:rFonts w:ascii="Times New Roman" w:hAnsi="Times New Roman" w:cs="Times New Roman"/>
          <w:sz w:val="28"/>
          <w:szCs w:val="28"/>
          <w:lang w:val="uk-UA"/>
        </w:rPr>
      </w:pPr>
      <w:r w:rsidRPr="006B1FBC">
        <w:rPr>
          <w:rFonts w:ascii="Times New Roman" w:hAnsi="Times New Roman" w:cs="Times New Roman"/>
          <w:sz w:val="28"/>
          <w:szCs w:val="28"/>
          <w:lang w:val="uk-UA"/>
        </w:rPr>
        <w:t>м. Черкаси – 2015</w:t>
      </w:r>
    </w:p>
    <w:p w:rsidR="002121BB" w:rsidRDefault="002121BB" w:rsidP="002121BB">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204C4" w:rsidRDefault="00E204C4" w:rsidP="002121BB">
      <w:pPr>
        <w:jc w:val="center"/>
        <w:rPr>
          <w:rFonts w:ascii="Times New Roman" w:hAnsi="Times New Roman" w:cs="Times New Roman"/>
          <w:sz w:val="28"/>
          <w:szCs w:val="28"/>
          <w:lang w:val="uk-UA"/>
        </w:rPr>
      </w:pPr>
      <w:r w:rsidRPr="00E204C4">
        <w:rPr>
          <w:rFonts w:ascii="Times New Roman" w:hAnsi="Times New Roman" w:cs="Times New Roman"/>
          <w:sz w:val="28"/>
          <w:szCs w:val="28"/>
          <w:lang w:val="uk-UA"/>
        </w:rPr>
        <w:object w:dxaOrig="9354" w:dyaOrig="14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in" o:ole="">
            <v:imagedata r:id="rId8" o:title=""/>
          </v:shape>
          <o:OLEObject Type="Embed" ProgID="Word.Document.12" ShapeID="_x0000_i1025" DrawAspect="Content" ObjectID="_1550300253" r:id="rId9">
            <o:FieldCodes>\s</o:FieldCodes>
          </o:OLEObject>
        </w:object>
      </w:r>
    </w:p>
    <w:p w:rsidR="00E204C4" w:rsidRDefault="00E204C4" w:rsidP="00C6187F">
      <w:pPr>
        <w:jc w:val="center"/>
        <w:rPr>
          <w:rStyle w:val="FontStyle55"/>
          <w:rFonts w:ascii="Times New Roman" w:hAnsi="Times New Roman" w:cs="Times New Roman"/>
          <w:b/>
          <w:spacing w:val="-10"/>
          <w:sz w:val="28"/>
          <w:szCs w:val="28"/>
          <w:lang w:val="uk-UA" w:eastAsia="uk-UA"/>
        </w:rPr>
      </w:pPr>
      <w:bookmarkStart w:id="0" w:name="_GoBack"/>
    </w:p>
    <w:p w:rsidR="00431DAF" w:rsidRPr="007B486A" w:rsidRDefault="00431DAF" w:rsidP="00C6187F">
      <w:pPr>
        <w:jc w:val="center"/>
        <w:rPr>
          <w:rStyle w:val="FontStyle55"/>
          <w:rFonts w:ascii="Times New Roman" w:hAnsi="Times New Roman" w:cs="Times New Roman"/>
          <w:b/>
          <w:spacing w:val="-10"/>
          <w:sz w:val="28"/>
          <w:szCs w:val="28"/>
          <w:lang w:val="uk-UA" w:eastAsia="uk-UA"/>
        </w:rPr>
      </w:pPr>
      <w:r w:rsidRPr="007B486A">
        <w:rPr>
          <w:rStyle w:val="FontStyle55"/>
          <w:rFonts w:ascii="Times New Roman" w:hAnsi="Times New Roman" w:cs="Times New Roman"/>
          <w:b/>
          <w:spacing w:val="-10"/>
          <w:sz w:val="28"/>
          <w:szCs w:val="28"/>
          <w:lang w:val="uk-UA" w:eastAsia="uk-UA"/>
        </w:rPr>
        <w:lastRenderedPageBreak/>
        <w:t>ПРОГРАМА</w:t>
      </w:r>
    </w:p>
    <w:bookmarkEnd w:id="0"/>
    <w:p w:rsidR="00431DAF" w:rsidRPr="007B486A" w:rsidRDefault="00431DAF" w:rsidP="004F3F21">
      <w:pPr>
        <w:pStyle w:val="Style4"/>
        <w:spacing w:before="91"/>
        <w:ind w:firstLine="0"/>
        <w:jc w:val="center"/>
        <w:rPr>
          <w:rStyle w:val="FontStyle55"/>
          <w:rFonts w:ascii="Times New Roman" w:hAnsi="Times New Roman" w:cs="Times New Roman"/>
          <w:b/>
          <w:i/>
          <w:spacing w:val="-10"/>
          <w:sz w:val="28"/>
          <w:szCs w:val="28"/>
          <w:lang w:val="uk-UA" w:eastAsia="uk-UA"/>
        </w:rPr>
      </w:pPr>
      <w:r w:rsidRPr="007B486A">
        <w:rPr>
          <w:rStyle w:val="FontStyle55"/>
          <w:rFonts w:ascii="Times New Roman" w:hAnsi="Times New Roman" w:cs="Times New Roman"/>
          <w:b/>
          <w:i/>
          <w:spacing w:val="-10"/>
          <w:sz w:val="28"/>
          <w:szCs w:val="28"/>
          <w:lang w:val="uk-UA" w:eastAsia="uk-UA"/>
        </w:rPr>
        <w:t xml:space="preserve">предметно-технічного гуртка </w:t>
      </w:r>
      <w:r w:rsidR="00630060">
        <w:rPr>
          <w:rStyle w:val="FontStyle55"/>
          <w:rFonts w:ascii="Times New Roman" w:hAnsi="Times New Roman" w:cs="Times New Roman"/>
          <w:b/>
          <w:i/>
          <w:spacing w:val="-10"/>
          <w:sz w:val="28"/>
          <w:szCs w:val="28"/>
          <w:lang w:val="uk-UA" w:eastAsia="uk-UA"/>
        </w:rPr>
        <w:t>«Математичного</w:t>
      </w:r>
      <w:r w:rsidR="00C6187F">
        <w:rPr>
          <w:rStyle w:val="FontStyle55"/>
          <w:rFonts w:ascii="Times New Roman" w:hAnsi="Times New Roman" w:cs="Times New Roman"/>
          <w:b/>
          <w:i/>
          <w:spacing w:val="-10"/>
          <w:sz w:val="28"/>
          <w:szCs w:val="28"/>
          <w:lang w:val="uk-UA" w:eastAsia="uk-UA"/>
        </w:rPr>
        <w:t xml:space="preserve"> </w:t>
      </w:r>
      <w:r w:rsidRPr="007B486A">
        <w:rPr>
          <w:rStyle w:val="FontStyle55"/>
          <w:rFonts w:ascii="Times New Roman" w:hAnsi="Times New Roman" w:cs="Times New Roman"/>
          <w:b/>
          <w:i/>
          <w:spacing w:val="-10"/>
          <w:sz w:val="28"/>
          <w:szCs w:val="28"/>
          <w:lang w:val="uk-UA" w:eastAsia="uk-UA"/>
        </w:rPr>
        <w:t>моделювання</w:t>
      </w:r>
      <w:r w:rsidR="00C6187F">
        <w:rPr>
          <w:rStyle w:val="FontStyle55"/>
          <w:rFonts w:ascii="Times New Roman" w:hAnsi="Times New Roman" w:cs="Times New Roman"/>
          <w:b/>
          <w:i/>
          <w:spacing w:val="-10"/>
          <w:sz w:val="28"/>
          <w:szCs w:val="28"/>
          <w:lang w:val="uk-UA" w:eastAsia="uk-UA"/>
        </w:rPr>
        <w:t>»</w:t>
      </w:r>
    </w:p>
    <w:p w:rsidR="007B486A" w:rsidRPr="007B486A" w:rsidRDefault="00431DAF" w:rsidP="00B64924">
      <w:pPr>
        <w:pStyle w:val="Style4"/>
        <w:widowControl/>
        <w:spacing w:before="91"/>
        <w:ind w:firstLine="0"/>
        <w:jc w:val="center"/>
        <w:rPr>
          <w:rStyle w:val="FontStyle55"/>
          <w:rFonts w:ascii="Times New Roman" w:hAnsi="Times New Roman" w:cs="Times New Roman"/>
          <w:b/>
          <w:spacing w:val="-10"/>
          <w:sz w:val="28"/>
          <w:szCs w:val="28"/>
          <w:lang w:val="uk-UA" w:eastAsia="uk-UA"/>
        </w:rPr>
      </w:pPr>
      <w:r w:rsidRPr="007B486A">
        <w:rPr>
          <w:rStyle w:val="FontStyle55"/>
          <w:rFonts w:ascii="Times New Roman" w:hAnsi="Times New Roman" w:cs="Times New Roman"/>
          <w:b/>
          <w:spacing w:val="-10"/>
          <w:sz w:val="28"/>
          <w:szCs w:val="28"/>
          <w:lang w:val="uk-UA" w:eastAsia="uk-UA"/>
        </w:rPr>
        <w:t>основний рівень</w:t>
      </w:r>
    </w:p>
    <w:p w:rsidR="0087028D" w:rsidRPr="00784674" w:rsidRDefault="0087028D" w:rsidP="00B64924">
      <w:pPr>
        <w:pStyle w:val="Style4"/>
        <w:widowControl/>
        <w:spacing w:before="91"/>
        <w:ind w:firstLine="426"/>
        <w:jc w:val="both"/>
        <w:rPr>
          <w:rStyle w:val="FontStyle54"/>
          <w:sz w:val="28"/>
          <w:szCs w:val="28"/>
          <w:lang w:val="uk-UA" w:eastAsia="uk-UA"/>
        </w:rPr>
      </w:pPr>
      <w:r w:rsidRPr="00784674">
        <w:rPr>
          <w:rStyle w:val="FontStyle55"/>
          <w:rFonts w:ascii="Times New Roman" w:hAnsi="Times New Roman" w:cs="Times New Roman"/>
          <w:spacing w:val="-10"/>
          <w:sz w:val="28"/>
          <w:szCs w:val="28"/>
          <w:lang w:val="uk-UA" w:eastAsia="uk-UA"/>
        </w:rPr>
        <w:t>Автор програми:</w:t>
      </w:r>
      <w:r w:rsidRPr="00784674">
        <w:rPr>
          <w:rStyle w:val="FontStyle55"/>
          <w:rFonts w:ascii="Times New Roman" w:hAnsi="Times New Roman" w:cs="Times New Roman"/>
          <w:sz w:val="28"/>
          <w:szCs w:val="28"/>
          <w:lang w:val="uk-UA" w:eastAsia="uk-UA"/>
        </w:rPr>
        <w:t xml:space="preserve"> </w:t>
      </w:r>
      <w:r w:rsidR="00563CB6">
        <w:rPr>
          <w:rStyle w:val="FontStyle53"/>
          <w:sz w:val="28"/>
          <w:szCs w:val="28"/>
          <w:lang w:val="uk-UA" w:eastAsia="uk-UA"/>
        </w:rPr>
        <w:t>Апостол</w:t>
      </w:r>
      <w:r w:rsidR="00416200">
        <w:rPr>
          <w:rStyle w:val="FontStyle53"/>
          <w:sz w:val="28"/>
          <w:szCs w:val="28"/>
          <w:lang w:val="uk-UA" w:eastAsia="uk-UA"/>
        </w:rPr>
        <w:t>ова Ган</w:t>
      </w:r>
      <w:r w:rsidRPr="00784674">
        <w:rPr>
          <w:rStyle w:val="FontStyle53"/>
          <w:sz w:val="28"/>
          <w:szCs w:val="28"/>
          <w:lang w:val="uk-UA" w:eastAsia="uk-UA"/>
        </w:rPr>
        <w:t xml:space="preserve">на Вадимівна, </w:t>
      </w:r>
      <w:r w:rsidRPr="00784674">
        <w:rPr>
          <w:rStyle w:val="FontStyle54"/>
          <w:sz w:val="28"/>
          <w:szCs w:val="28"/>
          <w:lang w:val="uk-UA" w:eastAsia="uk-UA"/>
        </w:rPr>
        <w:t>професор Київського обла</w:t>
      </w:r>
      <w:r w:rsidR="00630060">
        <w:rPr>
          <w:rStyle w:val="FontStyle54"/>
          <w:sz w:val="28"/>
          <w:szCs w:val="28"/>
          <w:lang w:val="uk-UA" w:eastAsia="uk-UA"/>
        </w:rPr>
        <w:t>сного інсти</w:t>
      </w:r>
      <w:r w:rsidR="00563CB6">
        <w:rPr>
          <w:rStyle w:val="FontStyle54"/>
          <w:sz w:val="28"/>
          <w:szCs w:val="28"/>
          <w:lang w:val="uk-UA" w:eastAsia="uk-UA"/>
        </w:rPr>
        <w:t>туту післядипломної</w:t>
      </w:r>
      <w:r w:rsidRPr="00784674">
        <w:rPr>
          <w:rStyle w:val="FontStyle54"/>
          <w:sz w:val="28"/>
          <w:szCs w:val="28"/>
          <w:lang w:val="uk-UA" w:eastAsia="uk-UA"/>
        </w:rPr>
        <w:t xml:space="preserve"> освіти педагогічних кадрів, кандидат фізико-математичних наук, доцент.</w:t>
      </w:r>
    </w:p>
    <w:p w:rsidR="0087028D" w:rsidRPr="00784674" w:rsidRDefault="0087028D" w:rsidP="004F3F21">
      <w:pPr>
        <w:pStyle w:val="Style4"/>
        <w:widowControl/>
        <w:spacing w:before="91"/>
        <w:ind w:firstLine="426"/>
        <w:jc w:val="both"/>
        <w:rPr>
          <w:rStyle w:val="FontStyle54"/>
          <w:b/>
          <w:sz w:val="28"/>
          <w:szCs w:val="28"/>
          <w:lang w:val="uk-UA" w:eastAsia="uk-UA"/>
        </w:rPr>
      </w:pPr>
      <w:r w:rsidRPr="00784674">
        <w:rPr>
          <w:rStyle w:val="FontStyle54"/>
          <w:b/>
          <w:sz w:val="28"/>
          <w:szCs w:val="28"/>
          <w:lang w:val="uk-UA" w:eastAsia="uk-UA"/>
        </w:rPr>
        <w:t>Програма рекомендована Міністерством освіти і науки України</w:t>
      </w:r>
      <w:r w:rsidR="004F3F21">
        <w:rPr>
          <w:rStyle w:val="FontStyle54"/>
          <w:b/>
          <w:sz w:val="28"/>
          <w:szCs w:val="28"/>
          <w:lang w:val="uk-UA" w:eastAsia="uk-UA"/>
        </w:rPr>
        <w:br/>
      </w:r>
      <w:r w:rsidRPr="00784674">
        <w:rPr>
          <w:rStyle w:val="FontStyle54"/>
          <w:b/>
          <w:sz w:val="28"/>
          <w:szCs w:val="28"/>
          <w:lang w:val="uk-UA" w:eastAsia="uk-UA"/>
        </w:rPr>
        <w:t>для профільного навчання.</w:t>
      </w:r>
    </w:p>
    <w:p w:rsidR="0087028D" w:rsidRDefault="0087028D" w:rsidP="004F3F21">
      <w:pPr>
        <w:pStyle w:val="Style4"/>
        <w:widowControl/>
        <w:spacing w:before="91"/>
        <w:ind w:firstLine="709"/>
        <w:jc w:val="both"/>
        <w:rPr>
          <w:rStyle w:val="FontStyle54"/>
          <w:b/>
          <w:sz w:val="28"/>
          <w:szCs w:val="28"/>
          <w:lang w:val="uk-UA" w:eastAsia="uk-UA"/>
        </w:rPr>
      </w:pPr>
      <w:r w:rsidRPr="00784674">
        <w:rPr>
          <w:rStyle w:val="FontStyle54"/>
          <w:b/>
          <w:sz w:val="28"/>
          <w:szCs w:val="28"/>
          <w:lang w:val="uk-UA" w:eastAsia="uk-UA"/>
        </w:rPr>
        <w:t>Затверджено М</w:t>
      </w:r>
      <w:r w:rsidR="00563CB6">
        <w:rPr>
          <w:rStyle w:val="FontStyle54"/>
          <w:b/>
          <w:sz w:val="28"/>
          <w:szCs w:val="28"/>
          <w:lang w:val="uk-UA" w:eastAsia="uk-UA"/>
        </w:rPr>
        <w:t>іністерством освіти і науки Укра</w:t>
      </w:r>
      <w:r w:rsidRPr="00784674">
        <w:rPr>
          <w:rStyle w:val="FontStyle54"/>
          <w:b/>
          <w:sz w:val="28"/>
          <w:szCs w:val="28"/>
          <w:lang w:val="uk-UA" w:eastAsia="uk-UA"/>
        </w:rPr>
        <w:t>їни наказ</w:t>
      </w:r>
      <w:r w:rsidR="004F3F21">
        <w:rPr>
          <w:rStyle w:val="FontStyle54"/>
          <w:b/>
          <w:sz w:val="28"/>
          <w:szCs w:val="28"/>
          <w:lang w:val="uk-UA" w:eastAsia="uk-UA"/>
        </w:rPr>
        <w:br/>
      </w:r>
      <w:r w:rsidRPr="00784674">
        <w:rPr>
          <w:rStyle w:val="FontStyle54"/>
          <w:b/>
          <w:sz w:val="28"/>
          <w:szCs w:val="28"/>
          <w:lang w:val="uk-UA" w:eastAsia="uk-UA"/>
        </w:rPr>
        <w:t xml:space="preserve"> від 28.10.2010</w:t>
      </w:r>
      <w:r w:rsidR="004F3F21">
        <w:rPr>
          <w:rStyle w:val="FontStyle54"/>
          <w:b/>
          <w:sz w:val="28"/>
          <w:szCs w:val="28"/>
          <w:lang w:val="uk-UA" w:eastAsia="uk-UA"/>
        </w:rPr>
        <w:t xml:space="preserve"> </w:t>
      </w:r>
      <w:r w:rsidRPr="00784674">
        <w:rPr>
          <w:rStyle w:val="FontStyle54"/>
          <w:b/>
          <w:sz w:val="28"/>
          <w:szCs w:val="28"/>
          <w:lang w:val="uk-UA" w:eastAsia="uk-UA"/>
        </w:rPr>
        <w:t>р. №1021</w:t>
      </w:r>
    </w:p>
    <w:p w:rsidR="00C63365" w:rsidRPr="00784674" w:rsidRDefault="008A7E87" w:rsidP="004F3F21">
      <w:pPr>
        <w:pStyle w:val="Style4"/>
        <w:widowControl/>
        <w:spacing w:before="91"/>
        <w:ind w:firstLine="567"/>
        <w:jc w:val="both"/>
        <w:rPr>
          <w:rStyle w:val="FontStyle54"/>
          <w:b/>
          <w:sz w:val="28"/>
          <w:szCs w:val="28"/>
          <w:lang w:val="uk-UA" w:eastAsia="uk-UA"/>
        </w:rPr>
      </w:pPr>
      <w:r>
        <w:rPr>
          <w:rStyle w:val="FontStyle54"/>
          <w:b/>
          <w:sz w:val="28"/>
          <w:szCs w:val="28"/>
          <w:lang w:val="uk-UA" w:eastAsia="uk-UA"/>
        </w:rPr>
        <w:t xml:space="preserve">Збірник програм для </w:t>
      </w:r>
      <w:proofErr w:type="spellStart"/>
      <w:r>
        <w:rPr>
          <w:rStyle w:val="FontStyle54"/>
          <w:b/>
          <w:sz w:val="28"/>
          <w:szCs w:val="28"/>
          <w:lang w:val="uk-UA" w:eastAsia="uk-UA"/>
        </w:rPr>
        <w:t>до</w:t>
      </w:r>
      <w:r w:rsidR="00C63365">
        <w:rPr>
          <w:rStyle w:val="FontStyle54"/>
          <w:b/>
          <w:sz w:val="28"/>
          <w:szCs w:val="28"/>
          <w:lang w:val="uk-UA" w:eastAsia="uk-UA"/>
        </w:rPr>
        <w:t>профільної</w:t>
      </w:r>
      <w:proofErr w:type="spellEnd"/>
      <w:r w:rsidR="00C63365">
        <w:rPr>
          <w:rStyle w:val="FontStyle54"/>
          <w:b/>
          <w:sz w:val="28"/>
          <w:szCs w:val="28"/>
          <w:lang w:val="uk-UA" w:eastAsia="uk-UA"/>
        </w:rPr>
        <w:t xml:space="preserve"> підготовки та профільного </w:t>
      </w:r>
      <w:r w:rsidR="004F3F21">
        <w:rPr>
          <w:rStyle w:val="FontStyle54"/>
          <w:b/>
          <w:sz w:val="28"/>
          <w:szCs w:val="28"/>
          <w:lang w:val="uk-UA" w:eastAsia="uk-UA"/>
        </w:rPr>
        <w:br/>
      </w:r>
      <w:r w:rsidR="00C63365">
        <w:rPr>
          <w:rStyle w:val="FontStyle54"/>
          <w:b/>
          <w:sz w:val="28"/>
          <w:szCs w:val="28"/>
          <w:lang w:val="uk-UA" w:eastAsia="uk-UA"/>
        </w:rPr>
        <w:t>навчання.</w:t>
      </w:r>
      <w:r w:rsidR="007B486A">
        <w:rPr>
          <w:rStyle w:val="FontStyle54"/>
          <w:b/>
          <w:sz w:val="28"/>
          <w:szCs w:val="28"/>
          <w:lang w:val="uk-UA" w:eastAsia="uk-UA"/>
        </w:rPr>
        <w:t xml:space="preserve"> </w:t>
      </w:r>
      <w:r w:rsidR="00C63365">
        <w:rPr>
          <w:rStyle w:val="FontStyle54"/>
          <w:b/>
          <w:sz w:val="28"/>
          <w:szCs w:val="28"/>
          <w:lang w:val="uk-UA" w:eastAsia="uk-UA"/>
        </w:rPr>
        <w:t>Упорядник Н.С.Прокопенко, О.П.</w:t>
      </w:r>
      <w:proofErr w:type="spellStart"/>
      <w:r w:rsidR="00CC0519">
        <w:rPr>
          <w:rStyle w:val="FontStyle54"/>
          <w:b/>
          <w:sz w:val="28"/>
          <w:szCs w:val="28"/>
          <w:lang w:val="uk-UA" w:eastAsia="uk-UA"/>
        </w:rPr>
        <w:t>Вашул</w:t>
      </w:r>
      <w:r w:rsidR="00C63365">
        <w:rPr>
          <w:rStyle w:val="FontStyle54"/>
          <w:b/>
          <w:sz w:val="28"/>
          <w:szCs w:val="28"/>
          <w:lang w:val="uk-UA" w:eastAsia="uk-UA"/>
        </w:rPr>
        <w:t>енко</w:t>
      </w:r>
      <w:proofErr w:type="spellEnd"/>
      <w:r w:rsidR="00C63365">
        <w:rPr>
          <w:rStyle w:val="FontStyle54"/>
          <w:b/>
          <w:sz w:val="28"/>
          <w:szCs w:val="28"/>
          <w:lang w:val="uk-UA" w:eastAsia="uk-UA"/>
        </w:rPr>
        <w:t>,</w:t>
      </w:r>
      <w:r w:rsidR="007B486A">
        <w:rPr>
          <w:rStyle w:val="FontStyle54"/>
          <w:b/>
          <w:sz w:val="28"/>
          <w:szCs w:val="28"/>
          <w:lang w:val="uk-UA" w:eastAsia="uk-UA"/>
        </w:rPr>
        <w:t xml:space="preserve"> </w:t>
      </w:r>
      <w:r w:rsidR="00C63365">
        <w:rPr>
          <w:rStyle w:val="FontStyle54"/>
          <w:b/>
          <w:sz w:val="28"/>
          <w:szCs w:val="28"/>
          <w:lang w:val="uk-UA" w:eastAsia="uk-UA"/>
        </w:rPr>
        <w:t>О.В.</w:t>
      </w:r>
      <w:proofErr w:type="spellStart"/>
      <w:r w:rsidR="00C63365">
        <w:rPr>
          <w:rStyle w:val="FontStyle54"/>
          <w:b/>
          <w:sz w:val="28"/>
          <w:szCs w:val="28"/>
          <w:lang w:val="uk-UA" w:eastAsia="uk-UA"/>
        </w:rPr>
        <w:t>Єргіна</w:t>
      </w:r>
      <w:proofErr w:type="spellEnd"/>
      <w:r w:rsidR="00C63365">
        <w:rPr>
          <w:rStyle w:val="FontStyle54"/>
          <w:b/>
          <w:sz w:val="28"/>
          <w:szCs w:val="28"/>
          <w:lang w:val="uk-UA" w:eastAsia="uk-UA"/>
        </w:rPr>
        <w:t xml:space="preserve"> – Х.:</w:t>
      </w:r>
      <w:r w:rsidR="004F3F21">
        <w:rPr>
          <w:rStyle w:val="FontStyle54"/>
          <w:b/>
          <w:sz w:val="28"/>
          <w:szCs w:val="28"/>
          <w:lang w:val="uk-UA" w:eastAsia="uk-UA"/>
        </w:rPr>
        <w:br/>
        <w:t>Видавництво</w:t>
      </w:r>
      <w:r w:rsidR="00C63365">
        <w:rPr>
          <w:rStyle w:val="FontStyle54"/>
          <w:b/>
          <w:sz w:val="28"/>
          <w:szCs w:val="28"/>
          <w:lang w:val="uk-UA" w:eastAsia="uk-UA"/>
        </w:rPr>
        <w:t xml:space="preserve"> «Ранок», 2011. – 384с.</w:t>
      </w:r>
    </w:p>
    <w:p w:rsidR="0087028D" w:rsidRPr="00784674" w:rsidRDefault="0087028D" w:rsidP="0087028D">
      <w:pPr>
        <w:pStyle w:val="Style5"/>
        <w:widowControl/>
        <w:spacing w:line="240" w:lineRule="exact"/>
        <w:jc w:val="center"/>
        <w:rPr>
          <w:rFonts w:ascii="Times New Roman" w:hAnsi="Times New Roman" w:cs="Times New Roman"/>
          <w:sz w:val="28"/>
          <w:szCs w:val="28"/>
        </w:rPr>
      </w:pPr>
    </w:p>
    <w:p w:rsidR="0087028D" w:rsidRPr="00784674" w:rsidRDefault="0087028D" w:rsidP="0087028D">
      <w:pPr>
        <w:pStyle w:val="Style5"/>
        <w:widowControl/>
        <w:spacing w:line="240" w:lineRule="exact"/>
        <w:jc w:val="center"/>
        <w:rPr>
          <w:rFonts w:ascii="Times New Roman" w:hAnsi="Times New Roman" w:cs="Times New Roman"/>
          <w:sz w:val="28"/>
          <w:szCs w:val="28"/>
        </w:rPr>
      </w:pPr>
    </w:p>
    <w:p w:rsidR="0087028D" w:rsidRPr="00456CC1" w:rsidRDefault="0087028D" w:rsidP="002B4A45">
      <w:pPr>
        <w:pStyle w:val="Style5"/>
        <w:widowControl/>
        <w:spacing w:before="120"/>
        <w:jc w:val="center"/>
        <w:rPr>
          <w:rStyle w:val="FontStyle55"/>
          <w:rFonts w:ascii="Times New Roman" w:hAnsi="Times New Roman" w:cs="Times New Roman"/>
          <w:b/>
          <w:sz w:val="28"/>
          <w:szCs w:val="28"/>
          <w:lang w:val="uk-UA" w:eastAsia="uk-UA"/>
        </w:rPr>
      </w:pPr>
      <w:r w:rsidRPr="00456CC1">
        <w:rPr>
          <w:rStyle w:val="FontStyle55"/>
          <w:rFonts w:ascii="Times New Roman" w:hAnsi="Times New Roman" w:cs="Times New Roman"/>
          <w:b/>
          <w:sz w:val="28"/>
          <w:szCs w:val="28"/>
          <w:lang w:val="uk-UA" w:eastAsia="uk-UA"/>
        </w:rPr>
        <w:t>ПОЯСНЮВАЛЬНА ЗАПИСКА</w:t>
      </w:r>
    </w:p>
    <w:p w:rsidR="002B4FCB" w:rsidRDefault="00C6187F" w:rsidP="002B4A45">
      <w:pPr>
        <w:pStyle w:val="Style5"/>
        <w:widowControl/>
        <w:spacing w:before="120"/>
        <w:ind w:firstLine="567"/>
        <w:jc w:val="both"/>
        <w:rPr>
          <w:rStyle w:val="FontStyle55"/>
          <w:rFonts w:ascii="Times New Roman" w:hAnsi="Times New Roman" w:cs="Times New Roman"/>
          <w:sz w:val="28"/>
          <w:szCs w:val="28"/>
          <w:lang w:val="uk-UA" w:eastAsia="uk-UA"/>
        </w:rPr>
      </w:pPr>
      <w:r w:rsidRPr="00630060">
        <w:rPr>
          <w:rStyle w:val="FontStyle55"/>
          <w:rFonts w:ascii="Times New Roman" w:hAnsi="Times New Roman" w:cs="Times New Roman"/>
          <w:sz w:val="28"/>
          <w:szCs w:val="28"/>
          <w:lang w:val="uk-UA" w:eastAsia="uk-UA"/>
        </w:rPr>
        <w:t>Програма</w:t>
      </w:r>
      <w:r w:rsidR="002B4FCB" w:rsidRPr="00630060">
        <w:rPr>
          <w:rStyle w:val="FontStyle55"/>
          <w:rFonts w:ascii="Times New Roman" w:hAnsi="Times New Roman" w:cs="Times New Roman"/>
          <w:sz w:val="28"/>
          <w:szCs w:val="28"/>
          <w:lang w:val="uk-UA" w:eastAsia="uk-UA"/>
        </w:rPr>
        <w:t xml:space="preserve"> </w:t>
      </w:r>
      <w:r w:rsidRPr="00630060">
        <w:rPr>
          <w:rStyle w:val="FontStyle55"/>
          <w:rFonts w:ascii="Times New Roman" w:hAnsi="Times New Roman" w:cs="Times New Roman"/>
          <w:sz w:val="28"/>
          <w:szCs w:val="28"/>
          <w:lang w:val="uk-UA" w:eastAsia="uk-UA"/>
        </w:rPr>
        <w:t xml:space="preserve">предметно-технічного гуртка </w:t>
      </w:r>
      <w:r w:rsidRPr="002B4A45">
        <w:rPr>
          <w:rStyle w:val="FontStyle55"/>
          <w:rFonts w:ascii="Times New Roman" w:hAnsi="Times New Roman" w:cs="Times New Roman"/>
          <w:sz w:val="28"/>
          <w:szCs w:val="28"/>
          <w:lang w:val="uk-UA" w:eastAsia="uk-UA"/>
        </w:rPr>
        <w:t>«</w:t>
      </w:r>
      <w:r w:rsidR="00630060" w:rsidRPr="002B4A45">
        <w:rPr>
          <w:rStyle w:val="FontStyle55"/>
          <w:rFonts w:ascii="Times New Roman" w:hAnsi="Times New Roman" w:cs="Times New Roman"/>
          <w:sz w:val="28"/>
          <w:szCs w:val="28"/>
          <w:lang w:val="uk-UA" w:eastAsia="uk-UA"/>
        </w:rPr>
        <w:t>Математичного</w:t>
      </w:r>
      <w:r w:rsidRPr="002B4A45">
        <w:rPr>
          <w:rStyle w:val="FontStyle55"/>
          <w:rFonts w:ascii="Times New Roman" w:hAnsi="Times New Roman" w:cs="Times New Roman"/>
          <w:sz w:val="28"/>
          <w:szCs w:val="28"/>
          <w:lang w:val="uk-UA" w:eastAsia="uk-UA"/>
        </w:rPr>
        <w:t xml:space="preserve"> моделювання»</w:t>
      </w:r>
      <w:r w:rsidR="00630060" w:rsidRPr="002B4A45">
        <w:rPr>
          <w:rStyle w:val="FontStyle55"/>
          <w:rFonts w:ascii="Times New Roman" w:hAnsi="Times New Roman" w:cs="Times New Roman"/>
          <w:sz w:val="28"/>
          <w:szCs w:val="28"/>
          <w:lang w:val="uk-UA" w:eastAsia="uk-UA"/>
        </w:rPr>
        <w:t xml:space="preserve"> </w:t>
      </w:r>
      <w:r w:rsidR="002B4FCB" w:rsidRPr="00630060">
        <w:rPr>
          <w:rStyle w:val="FontStyle55"/>
          <w:rFonts w:ascii="Times New Roman" w:hAnsi="Times New Roman" w:cs="Times New Roman"/>
          <w:sz w:val="28"/>
          <w:szCs w:val="28"/>
          <w:lang w:val="uk-UA" w:eastAsia="uk-UA"/>
        </w:rPr>
        <w:t>розрахована на роботу з учнями старшого шкільного віку (15-17 років). Програма передбачає навчання дітей в групах основного рівня складності і розрахована на два роки навчання.</w:t>
      </w:r>
    </w:p>
    <w:p w:rsidR="002B4A45" w:rsidRPr="00630060" w:rsidRDefault="002B4A45" w:rsidP="00030EC2">
      <w:pPr>
        <w:pStyle w:val="Style5"/>
        <w:widowControl/>
        <w:ind w:firstLine="567"/>
        <w:rPr>
          <w:rStyle w:val="FontStyle55"/>
          <w:rFonts w:ascii="Times New Roman" w:hAnsi="Times New Roman" w:cs="Times New Roman"/>
          <w:sz w:val="28"/>
          <w:szCs w:val="28"/>
          <w:lang w:val="uk-UA" w:eastAsia="uk-UA"/>
        </w:rPr>
      </w:pPr>
      <w:r w:rsidRPr="00630060">
        <w:rPr>
          <w:rStyle w:val="FontStyle55"/>
          <w:rFonts w:ascii="Times New Roman" w:hAnsi="Times New Roman" w:cs="Times New Roman"/>
          <w:sz w:val="28"/>
          <w:szCs w:val="28"/>
          <w:lang w:val="uk-UA" w:eastAsia="uk-UA"/>
        </w:rPr>
        <w:t>Кількісний склад навчальної групи – 10-12 осіб.</w:t>
      </w:r>
    </w:p>
    <w:p w:rsidR="002B4FCB" w:rsidRPr="00630060" w:rsidRDefault="002B4A45" w:rsidP="00030EC2">
      <w:pPr>
        <w:pStyle w:val="Style5"/>
        <w:widowControl/>
        <w:ind w:firstLine="567"/>
        <w:jc w:val="both"/>
        <w:rPr>
          <w:rStyle w:val="FontStyle55"/>
          <w:rFonts w:ascii="Times New Roman" w:hAnsi="Times New Roman" w:cs="Times New Roman"/>
          <w:sz w:val="28"/>
          <w:szCs w:val="28"/>
          <w:lang w:val="uk-UA" w:eastAsia="uk-UA"/>
        </w:rPr>
      </w:pPr>
      <w:r>
        <w:rPr>
          <w:rStyle w:val="FontStyle55"/>
          <w:rFonts w:ascii="Times New Roman" w:hAnsi="Times New Roman" w:cs="Times New Roman"/>
          <w:sz w:val="28"/>
          <w:szCs w:val="28"/>
          <w:lang w:val="uk-UA" w:eastAsia="uk-UA"/>
        </w:rPr>
        <w:t>Н</w:t>
      </w:r>
      <w:r w:rsidRPr="002B4A45">
        <w:rPr>
          <w:rStyle w:val="FontStyle55"/>
          <w:rFonts w:ascii="Times New Roman" w:hAnsi="Times New Roman" w:cs="Times New Roman"/>
          <w:sz w:val="28"/>
          <w:szCs w:val="28"/>
          <w:lang w:val="uk-UA" w:eastAsia="uk-UA"/>
        </w:rPr>
        <w:t>авчальні теми</w:t>
      </w:r>
      <w:r>
        <w:rPr>
          <w:rStyle w:val="FontStyle55"/>
          <w:rFonts w:ascii="Times New Roman" w:hAnsi="Times New Roman" w:cs="Times New Roman"/>
          <w:sz w:val="28"/>
          <w:szCs w:val="28"/>
          <w:lang w:val="uk-UA" w:eastAsia="uk-UA"/>
        </w:rPr>
        <w:t xml:space="preserve"> що передбачені даною програмою вивчаються за технологією цілісного формування знань вихованців, що передбачає узагальнення та систематизацію знань дітей, які вони отримали в загальноосвітніх навчальних закладах та подальше поглиблення знань. Н</w:t>
      </w:r>
      <w:r w:rsidR="002B4FCB" w:rsidRPr="002B4A45">
        <w:rPr>
          <w:rStyle w:val="FontStyle55"/>
          <w:rFonts w:ascii="Times New Roman" w:hAnsi="Times New Roman" w:cs="Times New Roman"/>
          <w:sz w:val="28"/>
          <w:szCs w:val="28"/>
          <w:lang w:val="uk-UA" w:eastAsia="uk-UA"/>
        </w:rPr>
        <w:t>а</w:t>
      </w:r>
      <w:r w:rsidR="002B4FCB" w:rsidRPr="00630060">
        <w:rPr>
          <w:rStyle w:val="FontStyle55"/>
          <w:rFonts w:ascii="Times New Roman" w:hAnsi="Times New Roman" w:cs="Times New Roman"/>
          <w:sz w:val="28"/>
          <w:szCs w:val="28"/>
          <w:lang w:val="uk-UA" w:eastAsia="uk-UA"/>
        </w:rPr>
        <w:t xml:space="preserve"> опрацювання навчального матеріалу відводиться 216 годин (6 годин на тиждень) на першому і другому році навчання.</w:t>
      </w:r>
      <w:r>
        <w:rPr>
          <w:rStyle w:val="FontStyle55"/>
          <w:rFonts w:ascii="Times New Roman" w:hAnsi="Times New Roman" w:cs="Times New Roman"/>
          <w:sz w:val="28"/>
          <w:szCs w:val="28"/>
          <w:lang w:val="uk-UA" w:eastAsia="uk-UA"/>
        </w:rPr>
        <w:t xml:space="preserve"> Навчальний курс насичено типовими завданнями за специфікацією ЗНО що </w:t>
      </w:r>
      <w:r w:rsidR="00AB2FE1">
        <w:rPr>
          <w:rStyle w:val="FontStyle55"/>
          <w:rFonts w:ascii="Times New Roman" w:hAnsi="Times New Roman" w:cs="Times New Roman"/>
          <w:sz w:val="28"/>
          <w:szCs w:val="28"/>
          <w:lang w:val="uk-UA" w:eastAsia="uk-UA"/>
        </w:rPr>
        <w:t>проводилось</w:t>
      </w:r>
      <w:r>
        <w:rPr>
          <w:rStyle w:val="FontStyle55"/>
          <w:rFonts w:ascii="Times New Roman" w:hAnsi="Times New Roman" w:cs="Times New Roman"/>
          <w:sz w:val="28"/>
          <w:szCs w:val="28"/>
          <w:lang w:val="uk-UA" w:eastAsia="uk-UA"/>
        </w:rPr>
        <w:t xml:space="preserve"> у 2012-2015 роках.</w:t>
      </w:r>
    </w:p>
    <w:p w:rsidR="0087028D" w:rsidRPr="00630060" w:rsidRDefault="007B486A" w:rsidP="00030EC2">
      <w:pPr>
        <w:pStyle w:val="Style5"/>
        <w:widowControl/>
        <w:ind w:firstLine="567"/>
        <w:jc w:val="both"/>
        <w:rPr>
          <w:rStyle w:val="FontStyle80"/>
          <w:sz w:val="28"/>
          <w:szCs w:val="28"/>
          <w:lang w:val="uk-UA" w:eastAsia="uk-UA"/>
        </w:rPr>
      </w:pPr>
      <w:r w:rsidRPr="00630060">
        <w:rPr>
          <w:rStyle w:val="FontStyle80"/>
          <w:b/>
          <w:sz w:val="28"/>
          <w:szCs w:val="28"/>
          <w:lang w:val="uk-UA" w:eastAsia="uk-UA"/>
        </w:rPr>
        <w:t>Мета</w:t>
      </w:r>
      <w:r w:rsidR="0087028D" w:rsidRPr="00630060">
        <w:rPr>
          <w:rStyle w:val="FontStyle80"/>
          <w:sz w:val="28"/>
          <w:szCs w:val="28"/>
          <w:lang w:val="uk-UA" w:eastAsia="uk-UA"/>
        </w:rPr>
        <w:t xml:space="preserve"> — надати можливість </w:t>
      </w:r>
      <w:r w:rsidRPr="00630060">
        <w:rPr>
          <w:rStyle w:val="FontStyle80"/>
          <w:sz w:val="28"/>
          <w:szCs w:val="28"/>
          <w:lang w:val="uk-UA" w:eastAsia="uk-UA"/>
        </w:rPr>
        <w:t>профільного навчання в позашкільному начальному закладі, а керівникові гуртка</w:t>
      </w:r>
      <w:r w:rsidR="00563CB6" w:rsidRPr="00630060">
        <w:rPr>
          <w:rStyle w:val="FontStyle80"/>
          <w:sz w:val="28"/>
          <w:szCs w:val="28"/>
          <w:lang w:val="uk-UA" w:eastAsia="uk-UA"/>
        </w:rPr>
        <w:t xml:space="preserve"> – </w:t>
      </w:r>
      <w:r w:rsidR="00E5010C" w:rsidRPr="00630060">
        <w:rPr>
          <w:rStyle w:val="FontStyle80"/>
          <w:sz w:val="28"/>
          <w:szCs w:val="28"/>
          <w:lang w:val="uk-UA" w:eastAsia="uk-UA"/>
        </w:rPr>
        <w:t xml:space="preserve">надати </w:t>
      </w:r>
      <w:r w:rsidR="00563CB6" w:rsidRPr="00630060">
        <w:rPr>
          <w:rStyle w:val="FontStyle80"/>
          <w:sz w:val="28"/>
          <w:szCs w:val="28"/>
          <w:lang w:val="uk-UA" w:eastAsia="uk-UA"/>
        </w:rPr>
        <w:t>допомогу в орга</w:t>
      </w:r>
      <w:r w:rsidRPr="00630060">
        <w:rPr>
          <w:rStyle w:val="FontStyle80"/>
          <w:sz w:val="28"/>
          <w:szCs w:val="28"/>
          <w:lang w:val="uk-UA" w:eastAsia="uk-UA"/>
        </w:rPr>
        <w:t>нізації такої роботи</w:t>
      </w:r>
      <w:r w:rsidR="0087028D" w:rsidRPr="00630060">
        <w:rPr>
          <w:rStyle w:val="FontStyle80"/>
          <w:sz w:val="28"/>
          <w:szCs w:val="28"/>
          <w:lang w:val="uk-UA" w:eastAsia="uk-UA"/>
        </w:rPr>
        <w:t>.</w:t>
      </w:r>
    </w:p>
    <w:p w:rsidR="0087028D" w:rsidRPr="00630060" w:rsidRDefault="0087028D" w:rsidP="002B4A45">
      <w:pPr>
        <w:pStyle w:val="Style9"/>
        <w:widowControl/>
        <w:spacing w:line="240" w:lineRule="auto"/>
        <w:ind w:firstLine="557"/>
        <w:jc w:val="both"/>
        <w:rPr>
          <w:rStyle w:val="FontStyle80"/>
          <w:sz w:val="28"/>
          <w:szCs w:val="28"/>
          <w:lang w:val="uk-UA" w:eastAsia="uk-UA"/>
        </w:rPr>
      </w:pPr>
      <w:r w:rsidRPr="00630060">
        <w:rPr>
          <w:rStyle w:val="FontStyle80"/>
          <w:sz w:val="28"/>
          <w:szCs w:val="28"/>
          <w:lang w:val="uk-UA" w:eastAsia="uk-UA"/>
        </w:rPr>
        <w:t>Концепція такої додаткової дворічної освіти особливо а</w:t>
      </w:r>
      <w:r w:rsidR="00E5010C" w:rsidRPr="00630060">
        <w:rPr>
          <w:rStyle w:val="FontStyle80"/>
          <w:sz w:val="28"/>
          <w:szCs w:val="28"/>
          <w:lang w:val="uk-UA" w:eastAsia="uk-UA"/>
        </w:rPr>
        <w:t>ктуальна для тих вихованців</w:t>
      </w:r>
      <w:r w:rsidR="00563CB6" w:rsidRPr="00630060">
        <w:rPr>
          <w:rStyle w:val="FontStyle80"/>
          <w:sz w:val="28"/>
          <w:szCs w:val="28"/>
          <w:lang w:val="uk-UA" w:eastAsia="uk-UA"/>
        </w:rPr>
        <w:t>, які з</w:t>
      </w:r>
      <w:r w:rsidRPr="00630060">
        <w:rPr>
          <w:rStyle w:val="FontStyle80"/>
          <w:sz w:val="28"/>
          <w:szCs w:val="28"/>
          <w:lang w:val="uk-UA" w:eastAsia="uk-UA"/>
        </w:rPr>
        <w:t xml:space="preserve"> будь-яких причин не навчаються у школі (ліцеї) природничо</w:t>
      </w:r>
      <w:r w:rsidR="00563CB6" w:rsidRPr="00630060">
        <w:rPr>
          <w:rStyle w:val="FontStyle80"/>
          <w:sz w:val="28"/>
          <w:szCs w:val="28"/>
          <w:lang w:val="uk-UA" w:eastAsia="uk-UA"/>
        </w:rPr>
        <w:t>-</w:t>
      </w:r>
      <w:r w:rsidRPr="00630060">
        <w:rPr>
          <w:rStyle w:val="FontStyle80"/>
          <w:sz w:val="28"/>
          <w:szCs w:val="28"/>
          <w:lang w:val="uk-UA" w:eastAsia="uk-UA"/>
        </w:rPr>
        <w:t>математичного напряму, але мають намір після закінчення ш</w:t>
      </w:r>
      <w:r w:rsidR="007B486A" w:rsidRPr="00630060">
        <w:rPr>
          <w:rStyle w:val="FontStyle80"/>
          <w:sz w:val="28"/>
          <w:szCs w:val="28"/>
          <w:lang w:val="uk-UA" w:eastAsia="uk-UA"/>
        </w:rPr>
        <w:t>коли вступати до технічного Вищого учбового закладу</w:t>
      </w:r>
      <w:r w:rsidR="00E5010C" w:rsidRPr="00630060">
        <w:rPr>
          <w:rStyle w:val="FontStyle80"/>
          <w:sz w:val="28"/>
          <w:szCs w:val="28"/>
          <w:lang w:val="uk-UA" w:eastAsia="uk-UA"/>
        </w:rPr>
        <w:t xml:space="preserve"> </w:t>
      </w:r>
      <w:r w:rsidR="007B486A" w:rsidRPr="00630060">
        <w:rPr>
          <w:rStyle w:val="FontStyle80"/>
          <w:sz w:val="28"/>
          <w:szCs w:val="28"/>
          <w:lang w:val="uk-UA" w:eastAsia="uk-UA"/>
        </w:rPr>
        <w:t>(далі –</w:t>
      </w:r>
      <w:r w:rsidR="002B4A45">
        <w:rPr>
          <w:rStyle w:val="FontStyle80"/>
          <w:sz w:val="28"/>
          <w:szCs w:val="28"/>
          <w:lang w:val="uk-UA" w:eastAsia="uk-UA"/>
        </w:rPr>
        <w:t xml:space="preserve"> </w:t>
      </w:r>
      <w:proofErr w:type="spellStart"/>
      <w:r w:rsidR="007B486A" w:rsidRPr="00630060">
        <w:rPr>
          <w:rStyle w:val="FontStyle80"/>
          <w:sz w:val="28"/>
          <w:szCs w:val="28"/>
          <w:lang w:val="uk-UA" w:eastAsia="uk-UA"/>
        </w:rPr>
        <w:t>ВУЗу</w:t>
      </w:r>
      <w:proofErr w:type="spellEnd"/>
      <w:r w:rsidR="007B486A" w:rsidRPr="00630060">
        <w:rPr>
          <w:rStyle w:val="FontStyle80"/>
          <w:sz w:val="28"/>
          <w:szCs w:val="28"/>
          <w:lang w:val="uk-UA" w:eastAsia="uk-UA"/>
        </w:rPr>
        <w:t>)</w:t>
      </w:r>
      <w:r w:rsidRPr="00630060">
        <w:rPr>
          <w:rStyle w:val="FontStyle80"/>
          <w:sz w:val="28"/>
          <w:szCs w:val="28"/>
          <w:lang w:val="uk-UA" w:eastAsia="uk-UA"/>
        </w:rPr>
        <w:t>.</w:t>
      </w:r>
    </w:p>
    <w:p w:rsidR="0087028D" w:rsidRPr="00630060" w:rsidRDefault="0087028D" w:rsidP="002B4A45">
      <w:pPr>
        <w:pStyle w:val="Style6"/>
        <w:widowControl/>
        <w:spacing w:line="240" w:lineRule="auto"/>
        <w:rPr>
          <w:rStyle w:val="FontStyle80"/>
          <w:sz w:val="28"/>
          <w:szCs w:val="28"/>
          <w:lang w:val="uk-UA" w:eastAsia="uk-UA"/>
        </w:rPr>
      </w:pPr>
      <w:r w:rsidRPr="00630060">
        <w:rPr>
          <w:rStyle w:val="FontStyle80"/>
          <w:sz w:val="28"/>
          <w:szCs w:val="28"/>
          <w:lang w:val="uk-UA" w:eastAsia="uk-UA"/>
        </w:rPr>
        <w:t>Перший рік навчання має на меті узагал</w:t>
      </w:r>
      <w:r w:rsidR="00E5010C" w:rsidRPr="00630060">
        <w:rPr>
          <w:rStyle w:val="FontStyle80"/>
          <w:sz w:val="28"/>
          <w:szCs w:val="28"/>
          <w:lang w:val="uk-UA" w:eastAsia="uk-UA"/>
        </w:rPr>
        <w:t>ьнення і поглиблення знань вихованців</w:t>
      </w:r>
      <w:r w:rsidRPr="00630060">
        <w:rPr>
          <w:rStyle w:val="FontStyle80"/>
          <w:sz w:val="28"/>
          <w:szCs w:val="28"/>
          <w:lang w:val="uk-UA" w:eastAsia="uk-UA"/>
        </w:rPr>
        <w:t xml:space="preserve"> з традицій</w:t>
      </w:r>
      <w:r w:rsidR="00563CB6" w:rsidRPr="00630060">
        <w:rPr>
          <w:rStyle w:val="FontStyle80"/>
          <w:sz w:val="28"/>
          <w:szCs w:val="28"/>
          <w:lang w:val="uk-UA" w:eastAsia="uk-UA"/>
        </w:rPr>
        <w:t>ного шкільного курсу математики,</w:t>
      </w:r>
      <w:r w:rsidR="00630060">
        <w:rPr>
          <w:rStyle w:val="FontStyle80"/>
          <w:sz w:val="28"/>
          <w:szCs w:val="28"/>
          <w:lang w:val="uk-UA" w:eastAsia="uk-UA"/>
        </w:rPr>
        <w:t xml:space="preserve"> тобто формування ба</w:t>
      </w:r>
      <w:r w:rsidRPr="00630060">
        <w:rPr>
          <w:rStyle w:val="FontStyle80"/>
          <w:sz w:val="28"/>
          <w:szCs w:val="28"/>
          <w:lang w:val="uk-UA" w:eastAsia="uk-UA"/>
        </w:rPr>
        <w:t>зових знань, умінь і навичок, необхідн</w:t>
      </w:r>
      <w:r w:rsidR="007B486A" w:rsidRPr="00630060">
        <w:rPr>
          <w:rStyle w:val="FontStyle80"/>
          <w:sz w:val="28"/>
          <w:szCs w:val="28"/>
          <w:lang w:val="uk-UA" w:eastAsia="uk-UA"/>
        </w:rPr>
        <w:t xml:space="preserve">их для навчання в технічному </w:t>
      </w:r>
      <w:proofErr w:type="spellStart"/>
      <w:r w:rsidR="007B486A" w:rsidRPr="00630060">
        <w:rPr>
          <w:rStyle w:val="FontStyle80"/>
          <w:sz w:val="28"/>
          <w:szCs w:val="28"/>
          <w:lang w:val="uk-UA" w:eastAsia="uk-UA"/>
        </w:rPr>
        <w:t>ВУЗ</w:t>
      </w:r>
      <w:r w:rsidRPr="00630060">
        <w:rPr>
          <w:rStyle w:val="FontStyle80"/>
          <w:sz w:val="28"/>
          <w:szCs w:val="28"/>
          <w:lang w:val="uk-UA" w:eastAsia="uk-UA"/>
        </w:rPr>
        <w:t>і</w:t>
      </w:r>
      <w:proofErr w:type="spellEnd"/>
      <w:r w:rsidRPr="00630060">
        <w:rPr>
          <w:rStyle w:val="FontStyle80"/>
          <w:sz w:val="28"/>
          <w:szCs w:val="28"/>
          <w:lang w:val="uk-UA" w:eastAsia="uk-UA"/>
        </w:rPr>
        <w:t>, у тому числі послідовне опрацювання тем</w:t>
      </w:r>
      <w:r w:rsidR="007B486A" w:rsidRPr="00630060">
        <w:rPr>
          <w:rStyle w:val="FontStyle80"/>
          <w:sz w:val="28"/>
          <w:szCs w:val="28"/>
          <w:lang w:val="uk-UA" w:eastAsia="uk-UA"/>
        </w:rPr>
        <w:t>, що сприяють формуванню у вихованців</w:t>
      </w:r>
      <w:r w:rsidRPr="00630060">
        <w:rPr>
          <w:rStyle w:val="FontStyle80"/>
          <w:sz w:val="28"/>
          <w:szCs w:val="28"/>
          <w:lang w:val="uk-UA" w:eastAsia="uk-UA"/>
        </w:rPr>
        <w:t xml:space="preserve"> мислення розгалуження, абстрактного і графічного мислення, вміння </w:t>
      </w:r>
      <w:r w:rsidR="00630060">
        <w:rPr>
          <w:rStyle w:val="FontStyle80"/>
          <w:b/>
          <w:sz w:val="28"/>
          <w:szCs w:val="28"/>
          <w:lang w:val="uk-UA" w:eastAsia="uk-UA"/>
        </w:rPr>
        <w:t>моде</w:t>
      </w:r>
      <w:r w:rsidRPr="00630060">
        <w:rPr>
          <w:rStyle w:val="FontStyle80"/>
          <w:b/>
          <w:sz w:val="28"/>
          <w:szCs w:val="28"/>
          <w:lang w:val="uk-UA" w:eastAsia="uk-UA"/>
        </w:rPr>
        <w:t>лювати задачу</w:t>
      </w:r>
      <w:r w:rsidRPr="00630060">
        <w:rPr>
          <w:rStyle w:val="FontStyle80"/>
          <w:sz w:val="28"/>
          <w:szCs w:val="28"/>
          <w:lang w:val="uk-UA" w:eastAsia="uk-UA"/>
        </w:rPr>
        <w:t>.</w:t>
      </w:r>
      <w:r w:rsidR="00DC0A1D">
        <w:rPr>
          <w:rStyle w:val="FontStyle80"/>
          <w:sz w:val="28"/>
          <w:szCs w:val="28"/>
          <w:lang w:val="uk-UA" w:eastAsia="uk-UA"/>
        </w:rPr>
        <w:t xml:space="preserve"> </w:t>
      </w:r>
      <w:r w:rsidRPr="00630060">
        <w:rPr>
          <w:rStyle w:val="FontStyle80"/>
          <w:sz w:val="28"/>
          <w:szCs w:val="28"/>
          <w:lang w:val="uk-UA" w:eastAsia="uk-UA"/>
        </w:rPr>
        <w:t>Це завдання, що містять модуль числа, задачі з параметрами, побудова і перетворення графіків функцій і ГМТ виразів, геометричні задачі (планіметрія) тощо.</w:t>
      </w:r>
    </w:p>
    <w:p w:rsidR="0087028D" w:rsidRPr="00630060" w:rsidRDefault="0087028D" w:rsidP="00456CC1">
      <w:pPr>
        <w:pStyle w:val="Style6"/>
        <w:widowControl/>
        <w:spacing w:line="240" w:lineRule="auto"/>
        <w:rPr>
          <w:rStyle w:val="FontStyle80"/>
          <w:sz w:val="28"/>
          <w:szCs w:val="28"/>
          <w:lang w:val="uk-UA" w:eastAsia="uk-UA"/>
        </w:rPr>
      </w:pPr>
      <w:r w:rsidRPr="00630060">
        <w:rPr>
          <w:rStyle w:val="FontStyle80"/>
          <w:sz w:val="28"/>
          <w:szCs w:val="28"/>
          <w:lang w:val="uk-UA" w:eastAsia="uk-UA"/>
        </w:rPr>
        <w:lastRenderedPageBreak/>
        <w:t xml:space="preserve">На другому році навчання пропонується продовжити поглиблювати знання </w:t>
      </w:r>
      <w:r w:rsidR="007B486A" w:rsidRPr="00630060">
        <w:rPr>
          <w:rStyle w:val="FontStyle80"/>
          <w:sz w:val="28"/>
          <w:szCs w:val="28"/>
          <w:lang w:val="uk-UA" w:eastAsia="uk-UA"/>
        </w:rPr>
        <w:t>гуртківців</w:t>
      </w:r>
      <w:r w:rsidRPr="00630060">
        <w:rPr>
          <w:rStyle w:val="FontStyle80"/>
          <w:sz w:val="28"/>
          <w:szCs w:val="28"/>
          <w:lang w:val="uk-UA" w:eastAsia="uk-UA"/>
        </w:rPr>
        <w:t xml:space="preserve"> з таких тем, як «Задачі з п</w:t>
      </w:r>
      <w:r w:rsidR="00630060">
        <w:rPr>
          <w:rStyle w:val="FontStyle80"/>
          <w:sz w:val="28"/>
          <w:szCs w:val="28"/>
          <w:lang w:val="uk-UA" w:eastAsia="uk-UA"/>
        </w:rPr>
        <w:t>араметром», «Модуль числа», «Пе</w:t>
      </w:r>
      <w:r w:rsidRPr="00630060">
        <w:rPr>
          <w:rStyle w:val="FontStyle80"/>
          <w:sz w:val="28"/>
          <w:szCs w:val="28"/>
          <w:lang w:val="uk-UA" w:eastAsia="uk-UA"/>
        </w:rPr>
        <w:t>ретворення графіків функцій», вивчення яких було розпочато на першому році навчання; приділити увагу елементам стереометрії, застосуванню знань з математичного аналізу, знайомству з певними темами курсу математики, які включено в шкільні програми поглибленого вивчення математики або яким у школі зазвичай приділяється недостатньо уваги.</w:t>
      </w:r>
    </w:p>
    <w:p w:rsidR="0087028D" w:rsidRPr="00630060" w:rsidRDefault="0087028D" w:rsidP="00456CC1">
      <w:pPr>
        <w:pStyle w:val="Style6"/>
        <w:widowControl/>
        <w:spacing w:line="240" w:lineRule="auto"/>
        <w:rPr>
          <w:rStyle w:val="FontStyle80"/>
          <w:sz w:val="28"/>
          <w:szCs w:val="28"/>
          <w:lang w:val="uk-UA" w:eastAsia="uk-UA"/>
        </w:rPr>
      </w:pPr>
      <w:r w:rsidRPr="00630060">
        <w:rPr>
          <w:rStyle w:val="FontStyle80"/>
          <w:sz w:val="28"/>
          <w:szCs w:val="28"/>
          <w:lang w:val="uk-UA" w:eastAsia="uk-UA"/>
        </w:rPr>
        <w:t>Зауважимо, що отримані протягом навчанн</w:t>
      </w:r>
      <w:r w:rsidR="007B486A" w:rsidRPr="00630060">
        <w:rPr>
          <w:rStyle w:val="FontStyle80"/>
          <w:sz w:val="28"/>
          <w:szCs w:val="28"/>
          <w:lang w:val="uk-UA" w:eastAsia="uk-UA"/>
        </w:rPr>
        <w:t>я за да</w:t>
      </w:r>
      <w:r w:rsidR="00DC0A1D">
        <w:rPr>
          <w:rStyle w:val="FontStyle80"/>
          <w:sz w:val="28"/>
          <w:szCs w:val="28"/>
          <w:lang w:val="uk-UA" w:eastAsia="uk-UA"/>
        </w:rPr>
        <w:t>ною програмою знання гуртківці</w:t>
      </w:r>
      <w:r w:rsidR="002B4FCB" w:rsidRPr="00630060">
        <w:rPr>
          <w:rStyle w:val="FontStyle80"/>
          <w:sz w:val="28"/>
          <w:szCs w:val="28"/>
          <w:lang w:val="uk-UA" w:eastAsia="uk-UA"/>
        </w:rPr>
        <w:t xml:space="preserve"> - </w:t>
      </w:r>
      <w:r w:rsidR="007B486A" w:rsidRPr="00630060">
        <w:rPr>
          <w:rStyle w:val="FontStyle80"/>
          <w:sz w:val="28"/>
          <w:szCs w:val="28"/>
          <w:lang w:val="uk-UA" w:eastAsia="uk-UA"/>
        </w:rPr>
        <w:t>майбутні</w:t>
      </w:r>
      <w:r w:rsidRPr="00630060">
        <w:rPr>
          <w:rStyle w:val="FontStyle80"/>
          <w:sz w:val="28"/>
          <w:szCs w:val="28"/>
          <w:lang w:val="uk-UA" w:eastAsia="uk-UA"/>
        </w:rPr>
        <w:t xml:space="preserve"> абітурієнти</w:t>
      </w:r>
      <w:r w:rsidR="007B486A" w:rsidRPr="00630060">
        <w:rPr>
          <w:rStyle w:val="FontStyle80"/>
          <w:sz w:val="28"/>
          <w:szCs w:val="28"/>
          <w:lang w:val="uk-UA" w:eastAsia="uk-UA"/>
        </w:rPr>
        <w:t>,</w:t>
      </w:r>
      <w:r w:rsidRPr="00630060">
        <w:rPr>
          <w:rStyle w:val="FontStyle80"/>
          <w:sz w:val="28"/>
          <w:szCs w:val="28"/>
          <w:lang w:val="uk-UA" w:eastAsia="uk-UA"/>
        </w:rPr>
        <w:t xml:space="preserve"> можуть застосовувати на ЗНО або при іншій формі вступних іспитів для використання більш раціональних способів розв'язування задач. При цьому основними формулами пропонованого курсу (наприклад, відстань від точки до прямої чи площини, р</w:t>
      </w:r>
      <w:r w:rsidR="00DC0A1D">
        <w:rPr>
          <w:rStyle w:val="FontStyle80"/>
          <w:sz w:val="28"/>
          <w:szCs w:val="28"/>
          <w:lang w:val="uk-UA" w:eastAsia="uk-UA"/>
        </w:rPr>
        <w:t>івняння пря</w:t>
      </w:r>
      <w:r w:rsidRPr="00630060">
        <w:rPr>
          <w:rStyle w:val="FontStyle80"/>
          <w:sz w:val="28"/>
          <w:szCs w:val="28"/>
          <w:lang w:val="uk-UA" w:eastAsia="uk-UA"/>
        </w:rPr>
        <w:t>мої у відрізках, тощо) можна користуватися без доведення.</w:t>
      </w:r>
    </w:p>
    <w:p w:rsidR="0087028D" w:rsidRPr="00630060" w:rsidRDefault="002B4FCB" w:rsidP="00456CC1">
      <w:pPr>
        <w:pStyle w:val="Style6"/>
        <w:widowControl/>
        <w:spacing w:line="240" w:lineRule="auto"/>
        <w:rPr>
          <w:rStyle w:val="FontStyle80"/>
          <w:sz w:val="28"/>
          <w:szCs w:val="28"/>
          <w:lang w:val="uk-UA" w:eastAsia="uk-UA"/>
        </w:rPr>
      </w:pPr>
      <w:r w:rsidRPr="00630060">
        <w:rPr>
          <w:rStyle w:val="FontStyle80"/>
          <w:sz w:val="28"/>
          <w:szCs w:val="28"/>
          <w:lang w:val="uk-UA" w:eastAsia="uk-UA"/>
        </w:rPr>
        <w:t>Кожне заняття</w:t>
      </w:r>
      <w:r w:rsidR="00567AF4" w:rsidRPr="00630060">
        <w:rPr>
          <w:rStyle w:val="FontStyle80"/>
          <w:sz w:val="28"/>
          <w:szCs w:val="28"/>
          <w:lang w:val="uk-UA" w:eastAsia="uk-UA"/>
        </w:rPr>
        <w:t xml:space="preserve"> включає теоретичний матеріал і практичну роботу.</w:t>
      </w:r>
      <w:r w:rsidR="005B2622">
        <w:rPr>
          <w:rStyle w:val="FontStyle80"/>
          <w:sz w:val="28"/>
          <w:szCs w:val="28"/>
          <w:lang w:val="uk-UA" w:eastAsia="uk-UA"/>
        </w:rPr>
        <w:t xml:space="preserve"> </w:t>
      </w:r>
      <w:r w:rsidR="0087028D" w:rsidRPr="00630060">
        <w:rPr>
          <w:rStyle w:val="FontStyle80"/>
          <w:sz w:val="28"/>
          <w:szCs w:val="28"/>
          <w:lang w:val="uk-UA" w:eastAsia="uk-UA"/>
        </w:rPr>
        <w:t xml:space="preserve">Особливістю даного курсу є те, </w:t>
      </w:r>
      <w:r w:rsidR="00563CB6" w:rsidRPr="00630060">
        <w:rPr>
          <w:rStyle w:val="FontStyle57"/>
          <w:sz w:val="28"/>
          <w:szCs w:val="28"/>
          <w:lang w:val="uk-UA" w:eastAsia="uk-UA"/>
        </w:rPr>
        <w:t>що</w:t>
      </w:r>
      <w:r w:rsidR="0087028D" w:rsidRPr="00630060">
        <w:rPr>
          <w:rStyle w:val="FontStyle57"/>
          <w:sz w:val="28"/>
          <w:szCs w:val="28"/>
          <w:lang w:val="uk-UA" w:eastAsia="uk-UA"/>
        </w:rPr>
        <w:t xml:space="preserve"> </w:t>
      </w:r>
      <w:r w:rsidR="00563CB6" w:rsidRPr="00630060">
        <w:rPr>
          <w:rStyle w:val="FontStyle80"/>
          <w:sz w:val="28"/>
          <w:szCs w:val="28"/>
          <w:lang w:val="uk-UA" w:eastAsia="uk-UA"/>
        </w:rPr>
        <w:t>навчання орієнтується на самостій</w:t>
      </w:r>
      <w:r w:rsidR="007B486A" w:rsidRPr="00630060">
        <w:rPr>
          <w:rStyle w:val="FontStyle80"/>
          <w:sz w:val="28"/>
          <w:szCs w:val="28"/>
          <w:lang w:val="uk-UA" w:eastAsia="uk-UA"/>
        </w:rPr>
        <w:t>ну роботу гуртківців</w:t>
      </w:r>
      <w:r w:rsidR="0087028D" w:rsidRPr="00630060">
        <w:rPr>
          <w:rStyle w:val="FontStyle80"/>
          <w:sz w:val="28"/>
          <w:szCs w:val="28"/>
          <w:lang w:val="uk-UA" w:eastAsia="uk-UA"/>
        </w:rPr>
        <w:t xml:space="preserve"> з літературою. Це сприятиме формува</w:t>
      </w:r>
      <w:r w:rsidR="00DC0A1D">
        <w:rPr>
          <w:rStyle w:val="FontStyle80"/>
          <w:sz w:val="28"/>
          <w:szCs w:val="28"/>
          <w:lang w:val="uk-UA" w:eastAsia="uk-UA"/>
        </w:rPr>
        <w:t>нню в них відповід</w:t>
      </w:r>
      <w:r w:rsidR="0087028D" w:rsidRPr="00630060">
        <w:rPr>
          <w:rStyle w:val="FontStyle80"/>
          <w:sz w:val="28"/>
          <w:szCs w:val="28"/>
          <w:lang w:val="uk-UA" w:eastAsia="uk-UA"/>
        </w:rPr>
        <w:t>них типів самостійного мислення, здатност</w:t>
      </w:r>
      <w:r w:rsidR="00DC0A1D">
        <w:rPr>
          <w:rStyle w:val="FontStyle80"/>
          <w:sz w:val="28"/>
          <w:szCs w:val="28"/>
          <w:lang w:val="uk-UA" w:eastAsia="uk-UA"/>
        </w:rPr>
        <w:t>і самостійно працювати з літера</w:t>
      </w:r>
      <w:r w:rsidR="0087028D" w:rsidRPr="00630060">
        <w:rPr>
          <w:rStyle w:val="FontStyle80"/>
          <w:sz w:val="28"/>
          <w:szCs w:val="28"/>
          <w:lang w:val="uk-UA" w:eastAsia="uk-UA"/>
        </w:rPr>
        <w:t xml:space="preserve">турою. Для цього у </w:t>
      </w:r>
      <w:r w:rsidR="00433ADB" w:rsidRPr="00630060">
        <w:rPr>
          <w:rStyle w:val="FontStyle80"/>
          <w:sz w:val="28"/>
          <w:szCs w:val="28"/>
          <w:lang w:val="uk-UA" w:eastAsia="uk-UA"/>
        </w:rPr>
        <w:t>програмі зазначено, що саме вихованцю</w:t>
      </w:r>
      <w:r w:rsidR="0087028D" w:rsidRPr="00630060">
        <w:rPr>
          <w:rStyle w:val="FontStyle80"/>
          <w:sz w:val="28"/>
          <w:szCs w:val="28"/>
          <w:lang w:val="uk-UA" w:eastAsia="uk-UA"/>
        </w:rPr>
        <w:t xml:space="preserve"> треба повторити до опрацювання певної теми на занятті.</w:t>
      </w:r>
    </w:p>
    <w:p w:rsidR="0087028D" w:rsidRPr="00630060" w:rsidRDefault="0087028D" w:rsidP="00456CC1">
      <w:pPr>
        <w:pStyle w:val="Style6"/>
        <w:widowControl/>
        <w:spacing w:line="240" w:lineRule="auto"/>
        <w:rPr>
          <w:rStyle w:val="FontStyle80"/>
          <w:sz w:val="28"/>
          <w:szCs w:val="28"/>
          <w:lang w:val="uk-UA" w:eastAsia="uk-UA"/>
        </w:rPr>
      </w:pPr>
      <w:r w:rsidRPr="00630060">
        <w:rPr>
          <w:rStyle w:val="FontStyle80"/>
          <w:sz w:val="28"/>
          <w:szCs w:val="28"/>
          <w:lang w:val="uk-UA" w:eastAsia="uk-UA"/>
        </w:rPr>
        <w:t>Для опрацювання таких тем, як модуль числа, завдання з параметрами, геометрія тощо, оволодіння якими вимага</w:t>
      </w:r>
      <w:r w:rsidR="00DC0A1D">
        <w:rPr>
          <w:rStyle w:val="FontStyle80"/>
          <w:sz w:val="28"/>
          <w:szCs w:val="28"/>
          <w:lang w:val="uk-UA" w:eastAsia="uk-UA"/>
        </w:rPr>
        <w:t>є від школяра ретельної система</w:t>
      </w:r>
      <w:r w:rsidRPr="00630060">
        <w:rPr>
          <w:rStyle w:val="FontStyle80"/>
          <w:sz w:val="28"/>
          <w:szCs w:val="28"/>
          <w:lang w:val="uk-UA" w:eastAsia="uk-UA"/>
        </w:rPr>
        <w:t>тичної роботи, доцільно використати н</w:t>
      </w:r>
      <w:r w:rsidR="00233DD0" w:rsidRPr="00630060">
        <w:rPr>
          <w:rStyle w:val="FontStyle80"/>
          <w:sz w:val="28"/>
          <w:szCs w:val="28"/>
          <w:lang w:val="uk-UA" w:eastAsia="uk-UA"/>
        </w:rPr>
        <w:t>авчально-методичну літературу [</w:t>
      </w:r>
      <w:r w:rsidRPr="00630060">
        <w:rPr>
          <w:rStyle w:val="FontStyle80"/>
          <w:sz w:val="28"/>
          <w:szCs w:val="28"/>
          <w:lang w:val="uk-UA" w:eastAsia="uk-UA"/>
        </w:rPr>
        <w:t>1</w:t>
      </w:r>
      <w:r w:rsidRPr="00630060">
        <w:rPr>
          <w:rStyle w:val="FontStyle62"/>
          <w:sz w:val="28"/>
          <w:szCs w:val="28"/>
          <w:lang w:val="uk-UA" w:eastAsia="uk-UA"/>
        </w:rPr>
        <w:t>-</w:t>
      </w:r>
      <w:r w:rsidR="00433ADB" w:rsidRPr="00630060">
        <w:rPr>
          <w:rStyle w:val="FontStyle62"/>
          <w:sz w:val="28"/>
          <w:szCs w:val="28"/>
          <w:lang w:val="uk-UA" w:eastAsia="uk-UA"/>
        </w:rPr>
        <w:t>8</w:t>
      </w:r>
      <w:r w:rsidRPr="00630060">
        <w:rPr>
          <w:rStyle w:val="FontStyle62"/>
          <w:sz w:val="28"/>
          <w:szCs w:val="28"/>
          <w:lang w:val="uk-UA" w:eastAsia="uk-UA"/>
        </w:rPr>
        <w:t xml:space="preserve">]. </w:t>
      </w:r>
      <w:r w:rsidR="00233DD0" w:rsidRPr="00630060">
        <w:rPr>
          <w:rStyle w:val="FontStyle80"/>
          <w:sz w:val="28"/>
          <w:szCs w:val="28"/>
          <w:lang w:val="uk-UA" w:eastAsia="uk-UA"/>
        </w:rPr>
        <w:t>Це</w:t>
      </w:r>
      <w:r w:rsidR="00E5010C" w:rsidRPr="00630060">
        <w:rPr>
          <w:rStyle w:val="FontStyle80"/>
          <w:sz w:val="28"/>
          <w:szCs w:val="28"/>
          <w:lang w:val="uk-UA" w:eastAsia="uk-UA"/>
        </w:rPr>
        <w:t xml:space="preserve"> допоможе </w:t>
      </w:r>
      <w:r w:rsidR="00433ADB" w:rsidRPr="00630060">
        <w:rPr>
          <w:rStyle w:val="FontStyle80"/>
          <w:sz w:val="28"/>
          <w:szCs w:val="28"/>
          <w:lang w:val="uk-UA" w:eastAsia="uk-UA"/>
        </w:rPr>
        <w:t>гуртківцю</w:t>
      </w:r>
      <w:r w:rsidRPr="00630060">
        <w:rPr>
          <w:rStyle w:val="FontStyle80"/>
          <w:sz w:val="28"/>
          <w:szCs w:val="28"/>
          <w:lang w:val="uk-UA" w:eastAsia="uk-UA"/>
        </w:rPr>
        <w:t xml:space="preserve"> пройти від найпростіших понять і задач певної тематики до завдань, склад</w:t>
      </w:r>
      <w:r w:rsidR="00233DD0" w:rsidRPr="00630060">
        <w:rPr>
          <w:rStyle w:val="FontStyle80"/>
          <w:sz w:val="28"/>
          <w:szCs w:val="28"/>
          <w:lang w:val="uk-UA" w:eastAsia="uk-UA"/>
        </w:rPr>
        <w:t>ність яких відповідає рівню II—І</w:t>
      </w:r>
      <w:r w:rsidR="00DC0A1D">
        <w:rPr>
          <w:rStyle w:val="FontStyle80"/>
          <w:sz w:val="28"/>
          <w:szCs w:val="28"/>
          <w:lang w:val="uk-UA" w:eastAsia="uk-UA"/>
        </w:rPr>
        <w:t>II частин ЗНО або вступно</w:t>
      </w:r>
      <w:r w:rsidRPr="00630060">
        <w:rPr>
          <w:rStyle w:val="FontStyle80"/>
          <w:sz w:val="28"/>
          <w:szCs w:val="28"/>
          <w:lang w:val="uk-UA" w:eastAsia="uk-UA"/>
        </w:rPr>
        <w:t>го іспиту</w:t>
      </w:r>
      <w:r w:rsidR="00433ADB" w:rsidRPr="00630060">
        <w:rPr>
          <w:rStyle w:val="FontStyle80"/>
          <w:sz w:val="28"/>
          <w:szCs w:val="28"/>
          <w:lang w:val="uk-UA" w:eastAsia="uk-UA"/>
        </w:rPr>
        <w:t xml:space="preserve"> з математики до технічного </w:t>
      </w:r>
      <w:proofErr w:type="spellStart"/>
      <w:r w:rsidR="00433ADB" w:rsidRPr="00630060">
        <w:rPr>
          <w:rStyle w:val="FontStyle80"/>
          <w:sz w:val="28"/>
          <w:szCs w:val="28"/>
          <w:lang w:val="uk-UA" w:eastAsia="uk-UA"/>
        </w:rPr>
        <w:t>ВУЗу</w:t>
      </w:r>
      <w:proofErr w:type="spellEnd"/>
      <w:r w:rsidRPr="00630060">
        <w:rPr>
          <w:rStyle w:val="FontStyle80"/>
          <w:sz w:val="28"/>
          <w:szCs w:val="28"/>
          <w:lang w:val="uk-UA" w:eastAsia="uk-UA"/>
        </w:rPr>
        <w:t>, сприятиме розвитку мислення і особистих якостей, без яких не</w:t>
      </w:r>
      <w:r w:rsidR="00433ADB" w:rsidRPr="00630060">
        <w:rPr>
          <w:rStyle w:val="FontStyle80"/>
          <w:sz w:val="28"/>
          <w:szCs w:val="28"/>
          <w:lang w:val="uk-UA" w:eastAsia="uk-UA"/>
        </w:rPr>
        <w:t>можливе подальше навчання у вищому учбовому закладі</w:t>
      </w:r>
      <w:r w:rsidRPr="00630060">
        <w:rPr>
          <w:rStyle w:val="FontStyle80"/>
          <w:sz w:val="28"/>
          <w:szCs w:val="28"/>
          <w:lang w:val="uk-UA" w:eastAsia="uk-UA"/>
        </w:rPr>
        <w:t>.</w:t>
      </w:r>
    </w:p>
    <w:p w:rsidR="00433ADB" w:rsidRPr="00630060" w:rsidRDefault="00233DD0" w:rsidP="00456CC1">
      <w:pPr>
        <w:pStyle w:val="Style11"/>
        <w:widowControl/>
        <w:spacing w:line="240" w:lineRule="auto"/>
        <w:rPr>
          <w:rStyle w:val="FontStyle80"/>
          <w:sz w:val="28"/>
          <w:szCs w:val="28"/>
          <w:lang w:val="uk-UA" w:eastAsia="uk-UA"/>
        </w:rPr>
      </w:pPr>
      <w:r w:rsidRPr="00630060">
        <w:rPr>
          <w:rStyle w:val="FontStyle80"/>
          <w:sz w:val="28"/>
          <w:szCs w:val="28"/>
          <w:lang w:val="uk-UA" w:eastAsia="uk-UA"/>
        </w:rPr>
        <w:t>П</w:t>
      </w:r>
      <w:r w:rsidR="0087028D" w:rsidRPr="00630060">
        <w:rPr>
          <w:rStyle w:val="FontStyle80"/>
          <w:sz w:val="28"/>
          <w:szCs w:val="28"/>
          <w:lang w:val="uk-UA" w:eastAsia="uk-UA"/>
        </w:rPr>
        <w:t>р</w:t>
      </w:r>
      <w:r w:rsidR="00433ADB" w:rsidRPr="00630060">
        <w:rPr>
          <w:rStyle w:val="FontStyle80"/>
          <w:sz w:val="28"/>
          <w:szCs w:val="28"/>
          <w:lang w:val="uk-UA" w:eastAsia="uk-UA"/>
        </w:rPr>
        <w:t>ограма складається із таких структурних одиниць: навчально-тематичного плану, змісту програми та основних вимог до знань, умінь та навичок вихованців, бібліографії.</w:t>
      </w:r>
    </w:p>
    <w:p w:rsidR="0087028D" w:rsidRPr="00630060" w:rsidRDefault="00433ADB" w:rsidP="00456CC1">
      <w:pPr>
        <w:pStyle w:val="Style11"/>
        <w:widowControl/>
        <w:spacing w:line="240" w:lineRule="auto"/>
        <w:rPr>
          <w:rStyle w:val="FontStyle80"/>
          <w:sz w:val="28"/>
          <w:szCs w:val="28"/>
          <w:lang w:val="uk-UA" w:eastAsia="uk-UA"/>
        </w:rPr>
      </w:pPr>
      <w:r w:rsidRPr="00630060">
        <w:rPr>
          <w:rStyle w:val="FontStyle80"/>
          <w:sz w:val="28"/>
          <w:szCs w:val="28"/>
          <w:lang w:val="uk-UA" w:eastAsia="uk-UA"/>
        </w:rPr>
        <w:t>Навчально-тематичний план та зміст програми з основними вимогами до знань, умінь та навичок учнів подано у вигляді таблиць, що містя</w:t>
      </w:r>
      <w:r w:rsidR="0087028D" w:rsidRPr="00630060">
        <w:rPr>
          <w:rStyle w:val="FontStyle80"/>
          <w:sz w:val="28"/>
          <w:szCs w:val="28"/>
          <w:lang w:val="uk-UA" w:eastAsia="uk-UA"/>
        </w:rPr>
        <w:t xml:space="preserve">ть орієнтовний </w:t>
      </w:r>
      <w:r w:rsidR="00233DD0" w:rsidRPr="00630060">
        <w:rPr>
          <w:rStyle w:val="FontStyle80"/>
          <w:sz w:val="28"/>
          <w:szCs w:val="28"/>
          <w:lang w:val="uk-UA" w:eastAsia="uk-UA"/>
        </w:rPr>
        <w:t>розпод</w:t>
      </w:r>
      <w:r w:rsidR="0087028D" w:rsidRPr="00630060">
        <w:rPr>
          <w:rStyle w:val="FontStyle80"/>
          <w:sz w:val="28"/>
          <w:szCs w:val="28"/>
          <w:lang w:val="uk-UA" w:eastAsia="uk-UA"/>
        </w:rPr>
        <w:t>іл годин за темами, зміст навчального матер</w:t>
      </w:r>
      <w:r w:rsidR="00233DD0" w:rsidRPr="00630060">
        <w:rPr>
          <w:rStyle w:val="FontStyle80"/>
          <w:sz w:val="28"/>
          <w:szCs w:val="28"/>
          <w:lang w:val="uk-UA" w:eastAsia="uk-UA"/>
        </w:rPr>
        <w:t>іалу, перелік фактів, які учню пропонуєтьс</w:t>
      </w:r>
      <w:r w:rsidR="0087028D" w:rsidRPr="00630060">
        <w:rPr>
          <w:rStyle w:val="FontStyle80"/>
          <w:sz w:val="28"/>
          <w:szCs w:val="28"/>
          <w:lang w:val="uk-UA" w:eastAsia="uk-UA"/>
        </w:rPr>
        <w:t>я самостійно повторити до початку опрацювання певної теми,</w:t>
      </w:r>
      <w:r w:rsidR="00233DD0" w:rsidRPr="00630060">
        <w:rPr>
          <w:rStyle w:val="FontStyle80"/>
          <w:sz w:val="28"/>
          <w:szCs w:val="28"/>
          <w:lang w:val="uk-UA" w:eastAsia="uk-UA"/>
        </w:rPr>
        <w:t>о</w:t>
      </w:r>
      <w:r w:rsidR="0087028D" w:rsidRPr="00630060">
        <w:rPr>
          <w:rStyle w:val="FontStyle80"/>
          <w:sz w:val="28"/>
          <w:szCs w:val="28"/>
          <w:lang w:val="uk-UA" w:eastAsia="uk-UA"/>
        </w:rPr>
        <w:t xml:space="preserve">сновні вимоги до навчальних досягнень учнів після закінчення вивчення </w:t>
      </w:r>
      <w:r w:rsidR="00233DD0" w:rsidRPr="00630060">
        <w:rPr>
          <w:rStyle w:val="FontStyle80"/>
          <w:sz w:val="28"/>
          <w:szCs w:val="28"/>
          <w:lang w:val="uk-UA" w:eastAsia="uk-UA"/>
        </w:rPr>
        <w:t>т</w:t>
      </w:r>
      <w:r w:rsidR="0087028D" w:rsidRPr="00630060">
        <w:rPr>
          <w:rStyle w:val="FontStyle80"/>
          <w:sz w:val="28"/>
          <w:szCs w:val="28"/>
          <w:lang w:val="uk-UA" w:eastAsia="uk-UA"/>
        </w:rPr>
        <w:t>еми.</w:t>
      </w:r>
    </w:p>
    <w:p w:rsidR="0087028D" w:rsidRPr="00630060" w:rsidRDefault="0087028D" w:rsidP="00456CC1">
      <w:pPr>
        <w:pStyle w:val="Style12"/>
        <w:widowControl/>
        <w:spacing w:line="240" w:lineRule="auto"/>
        <w:rPr>
          <w:rStyle w:val="FontStyle80"/>
          <w:sz w:val="28"/>
          <w:szCs w:val="28"/>
          <w:lang w:val="uk-UA" w:eastAsia="uk-UA"/>
        </w:rPr>
      </w:pPr>
      <w:r w:rsidRPr="00630060">
        <w:rPr>
          <w:rStyle w:val="FontStyle80"/>
          <w:sz w:val="28"/>
          <w:szCs w:val="28"/>
          <w:lang w:val="uk-UA" w:eastAsia="uk-UA"/>
        </w:rPr>
        <w:t>Підкреслимо, що пропонований роз</w:t>
      </w:r>
      <w:r w:rsidR="00233DD0" w:rsidRPr="00630060">
        <w:rPr>
          <w:rStyle w:val="FontStyle80"/>
          <w:sz w:val="28"/>
          <w:szCs w:val="28"/>
          <w:lang w:val="uk-UA" w:eastAsia="uk-UA"/>
        </w:rPr>
        <w:t>поділ годин, як і тематичне наповнення т</w:t>
      </w:r>
      <w:r w:rsidRPr="00630060">
        <w:rPr>
          <w:rStyle w:val="FontStyle80"/>
          <w:sz w:val="28"/>
          <w:szCs w:val="28"/>
          <w:lang w:val="uk-UA" w:eastAsia="uk-UA"/>
        </w:rPr>
        <w:t xml:space="preserve">а послідовність вивчення тем є </w:t>
      </w:r>
      <w:r w:rsidR="00433ADB" w:rsidRPr="00630060">
        <w:rPr>
          <w:rStyle w:val="FontStyle80"/>
          <w:sz w:val="28"/>
          <w:szCs w:val="28"/>
          <w:lang w:val="uk-UA" w:eastAsia="uk-UA"/>
        </w:rPr>
        <w:t xml:space="preserve">умовними. Керівник гуртка </w:t>
      </w:r>
      <w:r w:rsidR="00233DD0" w:rsidRPr="00630060">
        <w:rPr>
          <w:rStyle w:val="FontStyle80"/>
          <w:sz w:val="28"/>
          <w:szCs w:val="28"/>
          <w:lang w:val="uk-UA" w:eastAsia="uk-UA"/>
        </w:rPr>
        <w:t>може коригувати їх залежно від</w:t>
      </w:r>
      <w:r w:rsidRPr="00630060">
        <w:rPr>
          <w:rStyle w:val="FontStyle80"/>
          <w:sz w:val="28"/>
          <w:szCs w:val="28"/>
          <w:lang w:val="uk-UA" w:eastAsia="uk-UA"/>
        </w:rPr>
        <w:t xml:space="preserve"> потреб і можливост</w:t>
      </w:r>
      <w:r w:rsidR="00433ADB" w:rsidRPr="00630060">
        <w:rPr>
          <w:rStyle w:val="FontStyle80"/>
          <w:sz w:val="28"/>
          <w:szCs w:val="28"/>
          <w:lang w:val="uk-UA" w:eastAsia="uk-UA"/>
        </w:rPr>
        <w:t>ей кожної конкретної групи вихованців</w:t>
      </w:r>
      <w:r w:rsidRPr="00630060">
        <w:rPr>
          <w:rStyle w:val="FontStyle80"/>
          <w:sz w:val="28"/>
          <w:szCs w:val="28"/>
          <w:lang w:val="uk-UA" w:eastAsia="uk-UA"/>
        </w:rPr>
        <w:t>.</w:t>
      </w:r>
    </w:p>
    <w:p w:rsidR="00030EC2" w:rsidRDefault="00233DD0" w:rsidP="00456CC1">
      <w:pPr>
        <w:pStyle w:val="Style11"/>
        <w:widowControl/>
        <w:spacing w:line="240" w:lineRule="auto"/>
        <w:ind w:firstLine="398"/>
        <w:rPr>
          <w:rStyle w:val="FontStyle80"/>
          <w:sz w:val="28"/>
          <w:szCs w:val="28"/>
          <w:lang w:val="uk-UA" w:eastAsia="uk-UA"/>
        </w:rPr>
      </w:pPr>
      <w:r w:rsidRPr="00630060">
        <w:rPr>
          <w:rStyle w:val="FontStyle80"/>
          <w:sz w:val="28"/>
          <w:szCs w:val="28"/>
          <w:lang w:val="uk-UA" w:eastAsia="uk-UA"/>
        </w:rPr>
        <w:t>Окрім т</w:t>
      </w:r>
      <w:r w:rsidR="0087028D" w:rsidRPr="00630060">
        <w:rPr>
          <w:rStyle w:val="FontStyle80"/>
          <w:sz w:val="28"/>
          <w:szCs w:val="28"/>
          <w:lang w:val="uk-UA" w:eastAsia="uk-UA"/>
        </w:rPr>
        <w:t xml:space="preserve">ого </w:t>
      </w:r>
      <w:r w:rsidR="0087028D" w:rsidRPr="00630060">
        <w:rPr>
          <w:rStyle w:val="FontStyle49"/>
          <w:rFonts w:ascii="Times New Roman" w:hAnsi="Times New Roman" w:cs="Times New Roman"/>
          <w:sz w:val="28"/>
          <w:szCs w:val="28"/>
          <w:lang w:val="uk-UA" w:eastAsia="uk-UA"/>
        </w:rPr>
        <w:t xml:space="preserve"> </w:t>
      </w:r>
      <w:r w:rsidRPr="00630060">
        <w:rPr>
          <w:rStyle w:val="FontStyle49"/>
          <w:rFonts w:ascii="Times New Roman" w:hAnsi="Times New Roman" w:cs="Times New Roman"/>
          <w:i w:val="0"/>
          <w:sz w:val="28"/>
          <w:szCs w:val="28"/>
          <w:lang w:val="uk-UA" w:eastAsia="uk-UA"/>
        </w:rPr>
        <w:t>зау</w:t>
      </w:r>
      <w:r w:rsidR="00433ADB" w:rsidRPr="00630060">
        <w:rPr>
          <w:rStyle w:val="FontStyle80"/>
          <w:sz w:val="28"/>
          <w:szCs w:val="28"/>
          <w:lang w:val="uk-UA" w:eastAsia="uk-UA"/>
        </w:rPr>
        <w:t>важимо, якщо гуртківці</w:t>
      </w:r>
      <w:r w:rsidR="0087028D" w:rsidRPr="00630060">
        <w:rPr>
          <w:rStyle w:val="FontStyle80"/>
          <w:sz w:val="28"/>
          <w:szCs w:val="28"/>
          <w:lang w:val="uk-UA" w:eastAsia="uk-UA"/>
        </w:rPr>
        <w:t xml:space="preserve"> ма</w:t>
      </w:r>
      <w:r w:rsidRPr="00630060">
        <w:rPr>
          <w:rStyle w:val="FontStyle80"/>
          <w:sz w:val="28"/>
          <w:szCs w:val="28"/>
          <w:lang w:val="uk-UA" w:eastAsia="uk-UA"/>
        </w:rPr>
        <w:t>ють підвищений рівень математичн</w:t>
      </w:r>
      <w:r w:rsidR="0087028D" w:rsidRPr="00630060">
        <w:rPr>
          <w:rStyle w:val="FontStyle80"/>
          <w:sz w:val="28"/>
          <w:szCs w:val="28"/>
          <w:lang w:val="uk-UA" w:eastAsia="uk-UA"/>
        </w:rPr>
        <w:t>о</w:t>
      </w:r>
      <w:r w:rsidRPr="00630060">
        <w:rPr>
          <w:rStyle w:val="FontStyle80"/>
          <w:sz w:val="28"/>
          <w:szCs w:val="28"/>
          <w:lang w:val="uk-UA" w:eastAsia="uk-UA"/>
        </w:rPr>
        <w:t>ї</w:t>
      </w:r>
      <w:r w:rsidR="0087028D" w:rsidRPr="00630060">
        <w:rPr>
          <w:rStyle w:val="FontStyle80"/>
          <w:sz w:val="28"/>
          <w:szCs w:val="28"/>
          <w:lang w:val="uk-UA" w:eastAsia="uk-UA"/>
        </w:rPr>
        <w:t xml:space="preserve"> підготовки, наприк</w:t>
      </w:r>
      <w:r w:rsidRPr="00630060">
        <w:rPr>
          <w:rStyle w:val="FontStyle80"/>
          <w:sz w:val="28"/>
          <w:szCs w:val="28"/>
          <w:lang w:val="uk-UA" w:eastAsia="uk-UA"/>
        </w:rPr>
        <w:t>лад, завдяки певним факультативним курсам минул</w:t>
      </w:r>
      <w:r w:rsidR="0087028D" w:rsidRPr="00630060">
        <w:rPr>
          <w:rStyle w:val="FontStyle80"/>
          <w:sz w:val="28"/>
          <w:szCs w:val="28"/>
          <w:lang w:val="uk-UA" w:eastAsia="uk-UA"/>
        </w:rPr>
        <w:t>их років («Задачі з параметрами», «Модуль числа» тощо),</w:t>
      </w:r>
    </w:p>
    <w:p w:rsidR="00030EC2" w:rsidRDefault="00030EC2" w:rsidP="00456CC1">
      <w:pPr>
        <w:pStyle w:val="Style11"/>
        <w:widowControl/>
        <w:spacing w:line="240" w:lineRule="auto"/>
        <w:ind w:firstLine="398"/>
        <w:rPr>
          <w:rStyle w:val="FontStyle80"/>
          <w:sz w:val="28"/>
          <w:szCs w:val="28"/>
          <w:lang w:val="uk-UA" w:eastAsia="uk-UA"/>
        </w:rPr>
      </w:pPr>
    </w:p>
    <w:p w:rsidR="00030EC2" w:rsidRDefault="00030EC2" w:rsidP="00456CC1">
      <w:pPr>
        <w:pStyle w:val="Style11"/>
        <w:widowControl/>
        <w:spacing w:line="240" w:lineRule="auto"/>
        <w:ind w:firstLine="398"/>
        <w:rPr>
          <w:rStyle w:val="FontStyle80"/>
          <w:sz w:val="28"/>
          <w:szCs w:val="28"/>
          <w:lang w:val="uk-UA" w:eastAsia="uk-UA"/>
        </w:rPr>
      </w:pPr>
    </w:p>
    <w:p w:rsidR="003E4BD4" w:rsidRPr="00630060" w:rsidRDefault="0087028D" w:rsidP="00030EC2">
      <w:pPr>
        <w:pStyle w:val="Style11"/>
        <w:widowControl/>
        <w:spacing w:line="240" w:lineRule="auto"/>
        <w:ind w:firstLine="0"/>
        <w:rPr>
          <w:rStyle w:val="FontStyle80"/>
          <w:sz w:val="28"/>
          <w:szCs w:val="28"/>
          <w:lang w:val="uk-UA" w:eastAsia="uk-UA"/>
        </w:rPr>
      </w:pPr>
      <w:r w:rsidRPr="00630060">
        <w:rPr>
          <w:rStyle w:val="FontStyle80"/>
          <w:sz w:val="28"/>
          <w:szCs w:val="28"/>
          <w:lang w:val="uk-UA" w:eastAsia="uk-UA"/>
        </w:rPr>
        <w:lastRenderedPageBreak/>
        <w:t xml:space="preserve"> пропонований </w:t>
      </w:r>
      <w:r w:rsidR="00233DD0" w:rsidRPr="00630060">
        <w:rPr>
          <w:rStyle w:val="FontStyle80"/>
          <w:sz w:val="28"/>
          <w:szCs w:val="28"/>
          <w:lang w:val="uk-UA" w:eastAsia="uk-UA"/>
        </w:rPr>
        <w:t>к</w:t>
      </w:r>
      <w:r w:rsidRPr="00630060">
        <w:rPr>
          <w:rStyle w:val="FontStyle80"/>
          <w:sz w:val="28"/>
          <w:szCs w:val="28"/>
          <w:lang w:val="uk-UA" w:eastAsia="uk-UA"/>
        </w:rPr>
        <w:t>урс підготовки до ЗНО може бути обме</w:t>
      </w:r>
      <w:r w:rsidR="00233DD0" w:rsidRPr="00630060">
        <w:rPr>
          <w:rStyle w:val="FontStyle80"/>
          <w:sz w:val="28"/>
          <w:szCs w:val="28"/>
          <w:lang w:val="uk-UA" w:eastAsia="uk-UA"/>
        </w:rPr>
        <w:t>жений одним роком навчання — лише у випускному класі (за рахунок зменшення годинного н</w:t>
      </w:r>
      <w:r w:rsidR="00DC0A1D">
        <w:rPr>
          <w:rStyle w:val="FontStyle80"/>
          <w:sz w:val="28"/>
          <w:szCs w:val="28"/>
          <w:lang w:val="uk-UA" w:eastAsia="uk-UA"/>
        </w:rPr>
        <w:t>а</w:t>
      </w:r>
      <w:r w:rsidRPr="00630060">
        <w:rPr>
          <w:rStyle w:val="FontStyle80"/>
          <w:sz w:val="28"/>
          <w:szCs w:val="28"/>
          <w:lang w:val="uk-UA" w:eastAsia="uk-UA"/>
        </w:rPr>
        <w:t xml:space="preserve">вантаження </w:t>
      </w:r>
      <w:r w:rsidR="00233DD0" w:rsidRPr="00630060">
        <w:rPr>
          <w:rStyle w:val="FontStyle80"/>
          <w:sz w:val="28"/>
          <w:szCs w:val="28"/>
          <w:lang w:val="uk-UA" w:eastAsia="uk-UA"/>
        </w:rPr>
        <w:t>а</w:t>
      </w:r>
      <w:r w:rsidRPr="00630060">
        <w:rPr>
          <w:rStyle w:val="FontStyle80"/>
          <w:sz w:val="28"/>
          <w:szCs w:val="28"/>
          <w:lang w:val="uk-UA" w:eastAsia="uk-UA"/>
        </w:rPr>
        <w:t>бо використання програми тільки другого року навчання).</w:t>
      </w:r>
    </w:p>
    <w:p w:rsidR="00E5010C" w:rsidRDefault="00E5010C" w:rsidP="00E5010C">
      <w:pPr>
        <w:pStyle w:val="Style11"/>
        <w:widowControl/>
        <w:spacing w:line="336" w:lineRule="exact"/>
        <w:ind w:firstLine="398"/>
        <w:jc w:val="center"/>
        <w:rPr>
          <w:rStyle w:val="FontStyle80"/>
          <w:i/>
          <w:sz w:val="28"/>
          <w:szCs w:val="28"/>
          <w:lang w:val="uk-UA" w:eastAsia="uk-UA"/>
        </w:rPr>
      </w:pPr>
      <w:r w:rsidRPr="00E5010C">
        <w:rPr>
          <w:rStyle w:val="FontStyle80"/>
          <w:i/>
          <w:sz w:val="28"/>
          <w:szCs w:val="28"/>
          <w:lang w:val="uk-UA" w:eastAsia="uk-UA"/>
        </w:rPr>
        <w:t>Основний рівень, перший рік навчання</w:t>
      </w:r>
    </w:p>
    <w:p w:rsidR="00E5010C" w:rsidRDefault="00E5010C" w:rsidP="00E5010C">
      <w:pPr>
        <w:pStyle w:val="Style11"/>
        <w:widowControl/>
        <w:spacing w:line="336" w:lineRule="exact"/>
        <w:ind w:firstLine="398"/>
        <w:jc w:val="center"/>
        <w:rPr>
          <w:rStyle w:val="FontStyle80"/>
          <w:sz w:val="28"/>
          <w:szCs w:val="28"/>
          <w:lang w:val="uk-UA" w:eastAsia="uk-UA"/>
        </w:rPr>
      </w:pPr>
      <w:r>
        <w:rPr>
          <w:rStyle w:val="FontStyle80"/>
          <w:sz w:val="28"/>
          <w:szCs w:val="28"/>
          <w:lang w:val="uk-UA" w:eastAsia="uk-UA"/>
        </w:rPr>
        <w:t>ТЕМАТИЧНИЙ ПЛАН</w:t>
      </w:r>
    </w:p>
    <w:tbl>
      <w:tblPr>
        <w:tblStyle w:val="a9"/>
        <w:tblW w:w="9822" w:type="dxa"/>
        <w:tblLook w:val="04A0"/>
      </w:tblPr>
      <w:tblGrid>
        <w:gridCol w:w="671"/>
        <w:gridCol w:w="5249"/>
        <w:gridCol w:w="1099"/>
        <w:gridCol w:w="1464"/>
        <w:gridCol w:w="1339"/>
      </w:tblGrid>
      <w:tr w:rsidR="00C95C44" w:rsidTr="00DC0A1D">
        <w:trPr>
          <w:trHeight w:val="480"/>
        </w:trPr>
        <w:tc>
          <w:tcPr>
            <w:tcW w:w="671" w:type="dxa"/>
            <w:vMerge w:val="restart"/>
          </w:tcPr>
          <w:p w:rsidR="00E5010C" w:rsidRDefault="00E5010C"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 п/п</w:t>
            </w:r>
          </w:p>
        </w:tc>
        <w:tc>
          <w:tcPr>
            <w:tcW w:w="5249" w:type="dxa"/>
            <w:vMerge w:val="restart"/>
          </w:tcPr>
          <w:p w:rsidR="00E5010C" w:rsidRDefault="00E5010C" w:rsidP="00C95C44">
            <w:pPr>
              <w:pStyle w:val="Style11"/>
              <w:widowControl/>
              <w:spacing w:line="336" w:lineRule="exact"/>
              <w:ind w:firstLine="0"/>
              <w:jc w:val="center"/>
              <w:rPr>
                <w:rStyle w:val="FontStyle80"/>
                <w:sz w:val="28"/>
                <w:szCs w:val="28"/>
                <w:lang w:val="uk-UA" w:eastAsia="uk-UA"/>
              </w:rPr>
            </w:pPr>
          </w:p>
          <w:p w:rsidR="00E5010C" w:rsidRDefault="00E5010C"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Розділ, тема</w:t>
            </w:r>
          </w:p>
        </w:tc>
        <w:tc>
          <w:tcPr>
            <w:tcW w:w="3902" w:type="dxa"/>
            <w:gridSpan w:val="3"/>
          </w:tcPr>
          <w:p w:rsidR="00E5010C" w:rsidRDefault="00E5010C"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Кількість годин</w:t>
            </w:r>
          </w:p>
        </w:tc>
      </w:tr>
      <w:tr w:rsidR="00C95C44" w:rsidTr="00DC0A1D">
        <w:trPr>
          <w:trHeight w:val="195"/>
        </w:trPr>
        <w:tc>
          <w:tcPr>
            <w:tcW w:w="671" w:type="dxa"/>
            <w:vMerge/>
          </w:tcPr>
          <w:p w:rsidR="00E5010C" w:rsidRDefault="00E5010C" w:rsidP="00C95C44">
            <w:pPr>
              <w:pStyle w:val="Style11"/>
              <w:widowControl/>
              <w:spacing w:line="336" w:lineRule="exact"/>
              <w:ind w:firstLine="0"/>
              <w:jc w:val="center"/>
              <w:rPr>
                <w:rStyle w:val="FontStyle80"/>
                <w:sz w:val="28"/>
                <w:szCs w:val="28"/>
                <w:lang w:val="uk-UA" w:eastAsia="uk-UA"/>
              </w:rPr>
            </w:pPr>
          </w:p>
        </w:tc>
        <w:tc>
          <w:tcPr>
            <w:tcW w:w="5249" w:type="dxa"/>
            <w:vMerge/>
          </w:tcPr>
          <w:p w:rsidR="00E5010C" w:rsidRDefault="00E5010C" w:rsidP="00C95C44">
            <w:pPr>
              <w:pStyle w:val="Style11"/>
              <w:widowControl/>
              <w:spacing w:line="336" w:lineRule="exact"/>
              <w:ind w:firstLine="0"/>
              <w:jc w:val="center"/>
              <w:rPr>
                <w:rStyle w:val="FontStyle80"/>
                <w:sz w:val="28"/>
                <w:szCs w:val="28"/>
                <w:lang w:val="uk-UA" w:eastAsia="uk-UA"/>
              </w:rPr>
            </w:pPr>
          </w:p>
        </w:tc>
        <w:tc>
          <w:tcPr>
            <w:tcW w:w="1099" w:type="dxa"/>
          </w:tcPr>
          <w:p w:rsidR="00E5010C" w:rsidRPr="00E5010C" w:rsidRDefault="00E5010C" w:rsidP="00C95C44">
            <w:pPr>
              <w:pStyle w:val="Style11"/>
              <w:widowControl/>
              <w:spacing w:line="336" w:lineRule="exact"/>
              <w:ind w:firstLine="0"/>
              <w:jc w:val="center"/>
              <w:rPr>
                <w:rStyle w:val="FontStyle80"/>
                <w:lang w:val="uk-UA" w:eastAsia="uk-UA"/>
              </w:rPr>
            </w:pPr>
            <w:r w:rsidRPr="00E5010C">
              <w:rPr>
                <w:rStyle w:val="FontStyle80"/>
                <w:lang w:val="uk-UA" w:eastAsia="uk-UA"/>
              </w:rPr>
              <w:t>усього</w:t>
            </w:r>
          </w:p>
        </w:tc>
        <w:tc>
          <w:tcPr>
            <w:tcW w:w="1464" w:type="dxa"/>
          </w:tcPr>
          <w:p w:rsidR="00E5010C" w:rsidRPr="00E5010C" w:rsidRDefault="00E5010C" w:rsidP="00C95C44">
            <w:pPr>
              <w:pStyle w:val="Style11"/>
              <w:widowControl/>
              <w:spacing w:line="336" w:lineRule="exact"/>
              <w:ind w:firstLine="0"/>
              <w:jc w:val="center"/>
              <w:rPr>
                <w:rStyle w:val="FontStyle80"/>
                <w:lang w:val="uk-UA" w:eastAsia="uk-UA"/>
              </w:rPr>
            </w:pPr>
            <w:r w:rsidRPr="00E5010C">
              <w:rPr>
                <w:rStyle w:val="FontStyle80"/>
                <w:lang w:val="uk-UA" w:eastAsia="uk-UA"/>
              </w:rPr>
              <w:t>теоретичні</w:t>
            </w:r>
          </w:p>
        </w:tc>
        <w:tc>
          <w:tcPr>
            <w:tcW w:w="1339" w:type="dxa"/>
          </w:tcPr>
          <w:p w:rsidR="00E5010C" w:rsidRPr="00E5010C" w:rsidRDefault="00E5010C" w:rsidP="00C95C44">
            <w:pPr>
              <w:pStyle w:val="Style11"/>
              <w:widowControl/>
              <w:spacing w:line="336" w:lineRule="exact"/>
              <w:ind w:firstLine="0"/>
              <w:jc w:val="center"/>
              <w:rPr>
                <w:rStyle w:val="FontStyle80"/>
                <w:lang w:val="uk-UA" w:eastAsia="uk-UA"/>
              </w:rPr>
            </w:pPr>
            <w:r w:rsidRPr="00E5010C">
              <w:rPr>
                <w:rStyle w:val="FontStyle80"/>
                <w:lang w:val="uk-UA" w:eastAsia="uk-UA"/>
              </w:rPr>
              <w:t>практичні</w:t>
            </w:r>
          </w:p>
        </w:tc>
      </w:tr>
      <w:tr w:rsidR="00C95C44" w:rsidTr="00DC0A1D">
        <w:tc>
          <w:tcPr>
            <w:tcW w:w="671" w:type="dxa"/>
          </w:tcPr>
          <w:p w:rsidR="00E5010C" w:rsidRPr="00563F06" w:rsidRDefault="00E5010C" w:rsidP="00C95C44">
            <w:pPr>
              <w:pStyle w:val="Style11"/>
              <w:widowControl/>
              <w:spacing w:line="336" w:lineRule="exact"/>
              <w:ind w:firstLine="0"/>
              <w:jc w:val="left"/>
              <w:rPr>
                <w:rStyle w:val="FontStyle80"/>
                <w:lang w:val="uk-UA" w:eastAsia="uk-UA"/>
              </w:rPr>
            </w:pPr>
            <w:r w:rsidRPr="00563F06">
              <w:rPr>
                <w:rStyle w:val="FontStyle80"/>
                <w:lang w:val="uk-UA" w:eastAsia="uk-UA"/>
              </w:rPr>
              <w:t>1.</w:t>
            </w:r>
          </w:p>
        </w:tc>
        <w:tc>
          <w:tcPr>
            <w:tcW w:w="5249" w:type="dxa"/>
          </w:tcPr>
          <w:p w:rsidR="00E5010C" w:rsidRDefault="00563F06" w:rsidP="00C95C44">
            <w:pPr>
              <w:pStyle w:val="Style11"/>
              <w:widowControl/>
              <w:spacing w:line="336" w:lineRule="exact"/>
              <w:ind w:firstLine="0"/>
              <w:jc w:val="left"/>
              <w:rPr>
                <w:rStyle w:val="FontStyle80"/>
                <w:lang w:val="uk-UA" w:eastAsia="uk-UA"/>
              </w:rPr>
            </w:pPr>
            <w:r w:rsidRPr="00563F06">
              <w:rPr>
                <w:rStyle w:val="FontStyle80"/>
                <w:lang w:val="uk-UA" w:eastAsia="uk-UA"/>
              </w:rPr>
              <w:t>Вступне заняття</w:t>
            </w:r>
            <w:r>
              <w:rPr>
                <w:rStyle w:val="FontStyle80"/>
                <w:lang w:val="uk-UA" w:eastAsia="uk-UA"/>
              </w:rPr>
              <w:t>.</w:t>
            </w:r>
          </w:p>
          <w:p w:rsidR="00563F06" w:rsidRPr="00563F06" w:rsidRDefault="00563F06" w:rsidP="00C95C44">
            <w:pPr>
              <w:pStyle w:val="Style11"/>
              <w:widowControl/>
              <w:spacing w:line="336" w:lineRule="exact"/>
              <w:ind w:firstLine="0"/>
              <w:jc w:val="left"/>
              <w:rPr>
                <w:rStyle w:val="FontStyle80"/>
                <w:lang w:val="uk-UA" w:eastAsia="uk-UA"/>
              </w:rPr>
            </w:pPr>
            <w:r>
              <w:rPr>
                <w:rStyle w:val="FontStyle80"/>
                <w:lang w:val="uk-UA" w:eastAsia="uk-UA"/>
              </w:rPr>
              <w:t>Тотожні перетворення раціональних та ірраціональних алгебраїчних виразів</w:t>
            </w:r>
          </w:p>
        </w:tc>
        <w:tc>
          <w:tcPr>
            <w:tcW w:w="1099" w:type="dxa"/>
          </w:tcPr>
          <w:p w:rsidR="00E5010C" w:rsidRDefault="00563F0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18</w:t>
            </w:r>
          </w:p>
        </w:tc>
        <w:tc>
          <w:tcPr>
            <w:tcW w:w="1464" w:type="dxa"/>
          </w:tcPr>
          <w:p w:rsidR="00E5010C" w:rsidRDefault="00BE03E3"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E5010C" w:rsidRDefault="00BE03E3"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r>
      <w:tr w:rsidR="005775E6" w:rsidTr="00DC0A1D">
        <w:tc>
          <w:tcPr>
            <w:tcW w:w="671" w:type="dxa"/>
          </w:tcPr>
          <w:p w:rsidR="005775E6" w:rsidRPr="00563F06" w:rsidRDefault="005775E6" w:rsidP="00C95C44">
            <w:pPr>
              <w:pStyle w:val="Style11"/>
              <w:widowControl/>
              <w:spacing w:line="336" w:lineRule="exact"/>
              <w:ind w:firstLine="0"/>
              <w:jc w:val="left"/>
              <w:rPr>
                <w:rStyle w:val="FontStyle80"/>
                <w:lang w:val="uk-UA" w:eastAsia="uk-UA"/>
              </w:rPr>
            </w:pPr>
            <w:r>
              <w:rPr>
                <w:rStyle w:val="FontStyle80"/>
                <w:lang w:val="uk-UA" w:eastAsia="uk-UA"/>
              </w:rPr>
              <w:t>2.</w:t>
            </w:r>
          </w:p>
        </w:tc>
        <w:tc>
          <w:tcPr>
            <w:tcW w:w="5249" w:type="dxa"/>
          </w:tcPr>
          <w:p w:rsidR="005775E6" w:rsidRPr="00563F06" w:rsidRDefault="005775E6" w:rsidP="00C95C44">
            <w:pPr>
              <w:pStyle w:val="Style11"/>
              <w:widowControl/>
              <w:spacing w:line="336" w:lineRule="exact"/>
              <w:ind w:firstLine="0"/>
              <w:jc w:val="left"/>
              <w:rPr>
                <w:rStyle w:val="FontStyle80"/>
                <w:lang w:val="uk-UA" w:eastAsia="uk-UA"/>
              </w:rPr>
            </w:pPr>
            <w:r>
              <w:rPr>
                <w:rStyle w:val="FontStyle80"/>
                <w:lang w:val="uk-UA" w:eastAsia="uk-UA"/>
              </w:rPr>
              <w:t>Многочлен та його корені. Розкладання многочленів на множники</w:t>
            </w:r>
          </w:p>
        </w:tc>
        <w:tc>
          <w:tcPr>
            <w:tcW w:w="109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18</w:t>
            </w:r>
          </w:p>
        </w:tc>
        <w:tc>
          <w:tcPr>
            <w:tcW w:w="1464"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r>
      <w:tr w:rsidR="005775E6" w:rsidTr="00DC0A1D">
        <w:tc>
          <w:tcPr>
            <w:tcW w:w="671" w:type="dxa"/>
          </w:tcPr>
          <w:p w:rsidR="005775E6" w:rsidRPr="00563F06" w:rsidRDefault="005775E6" w:rsidP="008A2D4E">
            <w:pPr>
              <w:pStyle w:val="Style11"/>
              <w:widowControl/>
              <w:spacing w:line="336" w:lineRule="exact"/>
              <w:ind w:firstLine="0"/>
              <w:jc w:val="left"/>
              <w:rPr>
                <w:rStyle w:val="FontStyle80"/>
                <w:lang w:val="uk-UA" w:eastAsia="uk-UA"/>
              </w:rPr>
            </w:pPr>
            <w:r>
              <w:rPr>
                <w:rStyle w:val="FontStyle80"/>
                <w:lang w:val="uk-UA" w:eastAsia="uk-UA"/>
              </w:rPr>
              <w:t>3.</w:t>
            </w:r>
          </w:p>
        </w:tc>
        <w:tc>
          <w:tcPr>
            <w:tcW w:w="5249" w:type="dxa"/>
          </w:tcPr>
          <w:p w:rsidR="005775E6" w:rsidRPr="00563F06" w:rsidRDefault="005775E6" w:rsidP="008A2D4E">
            <w:pPr>
              <w:pStyle w:val="Style11"/>
              <w:widowControl/>
              <w:spacing w:line="336" w:lineRule="exact"/>
              <w:ind w:firstLine="0"/>
              <w:jc w:val="left"/>
              <w:rPr>
                <w:rStyle w:val="FontStyle80"/>
                <w:lang w:val="uk-UA" w:eastAsia="uk-UA"/>
              </w:rPr>
            </w:pPr>
            <w:r>
              <w:rPr>
                <w:rStyle w:val="FontStyle80"/>
                <w:lang w:val="uk-UA" w:eastAsia="uk-UA"/>
              </w:rPr>
              <w:t xml:space="preserve">Множина та її елементи. Поняття про переріз та </w:t>
            </w:r>
            <w:r w:rsidR="00C87757">
              <w:rPr>
                <w:rStyle w:val="FontStyle80"/>
                <w:lang w:val="uk-UA" w:eastAsia="uk-UA"/>
              </w:rPr>
              <w:t>об’єднання</w:t>
            </w:r>
            <w:r>
              <w:rPr>
                <w:rStyle w:val="FontStyle80"/>
                <w:lang w:val="uk-UA" w:eastAsia="uk-UA"/>
              </w:rPr>
              <w:t xml:space="preserve"> множин. Поняття про </w:t>
            </w:r>
            <w:proofErr w:type="spellStart"/>
            <w:r>
              <w:rPr>
                <w:rStyle w:val="FontStyle80"/>
                <w:lang w:val="uk-UA" w:eastAsia="uk-UA"/>
              </w:rPr>
              <w:t>рівносильність</w:t>
            </w:r>
            <w:proofErr w:type="spellEnd"/>
            <w:r>
              <w:rPr>
                <w:rStyle w:val="FontStyle80"/>
                <w:lang w:val="uk-UA" w:eastAsia="uk-UA"/>
              </w:rPr>
              <w:t xml:space="preserve"> і наслідок.</w:t>
            </w:r>
          </w:p>
        </w:tc>
        <w:tc>
          <w:tcPr>
            <w:tcW w:w="109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15</w:t>
            </w:r>
          </w:p>
        </w:tc>
        <w:tc>
          <w:tcPr>
            <w:tcW w:w="1464"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c>
          <w:tcPr>
            <w:tcW w:w="133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r>
      <w:tr w:rsidR="005775E6" w:rsidTr="00DC0A1D">
        <w:tc>
          <w:tcPr>
            <w:tcW w:w="671" w:type="dxa"/>
          </w:tcPr>
          <w:p w:rsidR="005775E6" w:rsidRDefault="005775E6" w:rsidP="008A2D4E">
            <w:pPr>
              <w:pStyle w:val="Style11"/>
              <w:widowControl/>
              <w:spacing w:line="336" w:lineRule="exact"/>
              <w:ind w:firstLine="0"/>
              <w:jc w:val="left"/>
              <w:rPr>
                <w:rStyle w:val="FontStyle80"/>
                <w:lang w:val="uk-UA" w:eastAsia="uk-UA"/>
              </w:rPr>
            </w:pPr>
            <w:r>
              <w:rPr>
                <w:rStyle w:val="FontStyle80"/>
                <w:lang w:val="uk-UA" w:eastAsia="uk-UA"/>
              </w:rPr>
              <w:t>4.</w:t>
            </w:r>
          </w:p>
        </w:tc>
        <w:tc>
          <w:tcPr>
            <w:tcW w:w="5249" w:type="dxa"/>
          </w:tcPr>
          <w:p w:rsidR="005775E6" w:rsidRDefault="005775E6" w:rsidP="008A2D4E">
            <w:pPr>
              <w:pStyle w:val="Style11"/>
              <w:widowControl/>
              <w:spacing w:line="336" w:lineRule="exact"/>
              <w:ind w:firstLine="0"/>
              <w:jc w:val="left"/>
              <w:rPr>
                <w:rStyle w:val="FontStyle80"/>
                <w:lang w:val="uk-UA" w:eastAsia="uk-UA"/>
              </w:rPr>
            </w:pPr>
            <w:r>
              <w:rPr>
                <w:rStyle w:val="FontStyle80"/>
                <w:lang w:val="uk-UA" w:eastAsia="uk-UA"/>
              </w:rPr>
              <w:t xml:space="preserve">Числові послідовності. Арифметична та геометрична прогресії. </w:t>
            </w:r>
          </w:p>
        </w:tc>
        <w:tc>
          <w:tcPr>
            <w:tcW w:w="109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15</w:t>
            </w:r>
          </w:p>
        </w:tc>
        <w:tc>
          <w:tcPr>
            <w:tcW w:w="1464" w:type="dxa"/>
          </w:tcPr>
          <w:p w:rsidR="005775E6" w:rsidRDefault="00090415"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c>
          <w:tcPr>
            <w:tcW w:w="1339" w:type="dxa"/>
          </w:tcPr>
          <w:p w:rsidR="005775E6" w:rsidRDefault="00090415"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r>
      <w:tr w:rsidR="005775E6" w:rsidTr="00DC0A1D">
        <w:trPr>
          <w:trHeight w:val="647"/>
        </w:trPr>
        <w:tc>
          <w:tcPr>
            <w:tcW w:w="671" w:type="dxa"/>
          </w:tcPr>
          <w:p w:rsidR="005775E6" w:rsidRPr="00563F06" w:rsidRDefault="005775E6" w:rsidP="008A2D4E">
            <w:pPr>
              <w:pStyle w:val="Style11"/>
              <w:widowControl/>
              <w:spacing w:line="336" w:lineRule="exact"/>
              <w:ind w:firstLine="0"/>
              <w:jc w:val="left"/>
              <w:rPr>
                <w:rStyle w:val="FontStyle80"/>
                <w:lang w:val="uk-UA" w:eastAsia="uk-UA"/>
              </w:rPr>
            </w:pPr>
            <w:r>
              <w:rPr>
                <w:rStyle w:val="FontStyle80"/>
                <w:lang w:val="uk-UA" w:eastAsia="uk-UA"/>
              </w:rPr>
              <w:t>5.</w:t>
            </w:r>
          </w:p>
        </w:tc>
        <w:tc>
          <w:tcPr>
            <w:tcW w:w="5249" w:type="dxa"/>
          </w:tcPr>
          <w:p w:rsidR="005775E6" w:rsidRPr="00563F06" w:rsidRDefault="005775E6" w:rsidP="008A2D4E">
            <w:pPr>
              <w:pStyle w:val="Style11"/>
              <w:widowControl/>
              <w:spacing w:line="336" w:lineRule="exact"/>
              <w:ind w:firstLine="0"/>
              <w:jc w:val="left"/>
              <w:rPr>
                <w:rStyle w:val="FontStyle80"/>
                <w:lang w:val="uk-UA" w:eastAsia="uk-UA"/>
              </w:rPr>
            </w:pPr>
            <w:r>
              <w:rPr>
                <w:rStyle w:val="FontStyle80"/>
                <w:lang w:val="uk-UA" w:eastAsia="uk-UA"/>
              </w:rPr>
              <w:t>Функції та їх графіки</w:t>
            </w:r>
          </w:p>
        </w:tc>
        <w:tc>
          <w:tcPr>
            <w:tcW w:w="109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18</w:t>
            </w:r>
          </w:p>
        </w:tc>
        <w:tc>
          <w:tcPr>
            <w:tcW w:w="1464"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r>
      <w:tr w:rsidR="005775E6" w:rsidTr="00DC0A1D">
        <w:tc>
          <w:tcPr>
            <w:tcW w:w="671" w:type="dxa"/>
          </w:tcPr>
          <w:p w:rsidR="005775E6" w:rsidRDefault="005775E6" w:rsidP="008A2D4E">
            <w:pPr>
              <w:pStyle w:val="Style11"/>
              <w:widowControl/>
              <w:spacing w:line="336" w:lineRule="exact"/>
              <w:ind w:firstLine="0"/>
              <w:jc w:val="left"/>
              <w:rPr>
                <w:rStyle w:val="FontStyle80"/>
                <w:lang w:val="uk-UA" w:eastAsia="uk-UA"/>
              </w:rPr>
            </w:pPr>
            <w:r>
              <w:rPr>
                <w:rStyle w:val="FontStyle80"/>
                <w:lang w:val="uk-UA" w:eastAsia="uk-UA"/>
              </w:rPr>
              <w:t>6.</w:t>
            </w:r>
          </w:p>
        </w:tc>
        <w:tc>
          <w:tcPr>
            <w:tcW w:w="5249" w:type="dxa"/>
          </w:tcPr>
          <w:p w:rsidR="005775E6" w:rsidRDefault="005775E6" w:rsidP="008A2D4E">
            <w:pPr>
              <w:pStyle w:val="Style11"/>
              <w:widowControl/>
              <w:spacing w:line="336" w:lineRule="exact"/>
              <w:ind w:firstLine="0"/>
              <w:jc w:val="left"/>
              <w:rPr>
                <w:rStyle w:val="FontStyle80"/>
                <w:lang w:val="uk-UA" w:eastAsia="uk-UA"/>
              </w:rPr>
            </w:pPr>
            <w:r>
              <w:rPr>
                <w:rStyle w:val="FontStyle80"/>
                <w:lang w:val="uk-UA" w:eastAsia="uk-UA"/>
              </w:rPr>
              <w:t>Основні опорні факти та задачі планіметрії.</w:t>
            </w:r>
          </w:p>
          <w:p w:rsidR="005775E6" w:rsidRDefault="005775E6" w:rsidP="008A2D4E">
            <w:pPr>
              <w:pStyle w:val="Style11"/>
              <w:widowControl/>
              <w:spacing w:line="336" w:lineRule="exact"/>
              <w:ind w:firstLine="0"/>
              <w:jc w:val="left"/>
              <w:rPr>
                <w:rStyle w:val="FontStyle80"/>
                <w:lang w:val="uk-UA" w:eastAsia="uk-UA"/>
              </w:rPr>
            </w:pPr>
          </w:p>
        </w:tc>
        <w:tc>
          <w:tcPr>
            <w:tcW w:w="109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24</w:t>
            </w:r>
          </w:p>
        </w:tc>
        <w:tc>
          <w:tcPr>
            <w:tcW w:w="1464"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r>
      <w:tr w:rsidR="005775E6" w:rsidTr="00DC0A1D">
        <w:tc>
          <w:tcPr>
            <w:tcW w:w="671" w:type="dxa"/>
          </w:tcPr>
          <w:p w:rsidR="005775E6" w:rsidRPr="00563F06" w:rsidRDefault="005775E6" w:rsidP="008A2D4E">
            <w:pPr>
              <w:pStyle w:val="Style11"/>
              <w:widowControl/>
              <w:spacing w:line="336" w:lineRule="exact"/>
              <w:ind w:firstLine="0"/>
              <w:jc w:val="left"/>
              <w:rPr>
                <w:rStyle w:val="FontStyle80"/>
                <w:lang w:val="uk-UA" w:eastAsia="uk-UA"/>
              </w:rPr>
            </w:pPr>
            <w:r>
              <w:rPr>
                <w:rStyle w:val="FontStyle80"/>
                <w:lang w:val="uk-UA" w:eastAsia="uk-UA"/>
              </w:rPr>
              <w:t>7.</w:t>
            </w:r>
          </w:p>
        </w:tc>
        <w:tc>
          <w:tcPr>
            <w:tcW w:w="5249" w:type="dxa"/>
          </w:tcPr>
          <w:p w:rsidR="005775E6" w:rsidRDefault="005775E6" w:rsidP="008A2D4E">
            <w:pPr>
              <w:pStyle w:val="Style11"/>
              <w:widowControl/>
              <w:spacing w:line="336" w:lineRule="exact"/>
              <w:ind w:firstLine="0"/>
              <w:jc w:val="left"/>
              <w:rPr>
                <w:rStyle w:val="FontStyle80"/>
                <w:lang w:val="uk-UA" w:eastAsia="uk-UA"/>
              </w:rPr>
            </w:pPr>
            <w:r>
              <w:rPr>
                <w:rStyle w:val="FontStyle80"/>
                <w:lang w:val="uk-UA" w:eastAsia="uk-UA"/>
              </w:rPr>
              <w:t>Тригонометричні функції.</w:t>
            </w:r>
          </w:p>
          <w:p w:rsidR="005775E6" w:rsidRPr="00563F06" w:rsidRDefault="005775E6" w:rsidP="008A2D4E">
            <w:pPr>
              <w:pStyle w:val="Style11"/>
              <w:widowControl/>
              <w:spacing w:line="336" w:lineRule="exact"/>
              <w:ind w:firstLine="0"/>
              <w:jc w:val="left"/>
              <w:rPr>
                <w:rStyle w:val="FontStyle80"/>
                <w:lang w:val="uk-UA" w:eastAsia="uk-UA"/>
              </w:rPr>
            </w:pPr>
            <w:r>
              <w:rPr>
                <w:rStyle w:val="FontStyle80"/>
                <w:lang w:val="uk-UA" w:eastAsia="uk-UA"/>
              </w:rPr>
              <w:t>Розв’язування тригонометричних рівнянь та нерівностей.</w:t>
            </w:r>
          </w:p>
        </w:tc>
        <w:tc>
          <w:tcPr>
            <w:tcW w:w="109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18</w:t>
            </w:r>
          </w:p>
        </w:tc>
        <w:tc>
          <w:tcPr>
            <w:tcW w:w="1464"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c>
          <w:tcPr>
            <w:tcW w:w="1339" w:type="dxa"/>
          </w:tcPr>
          <w:p w:rsidR="005775E6" w:rsidRDefault="005775E6"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r>
      <w:tr w:rsidR="005775E6" w:rsidTr="00DC0A1D">
        <w:tc>
          <w:tcPr>
            <w:tcW w:w="671" w:type="dxa"/>
          </w:tcPr>
          <w:p w:rsidR="005775E6" w:rsidRPr="00563F06" w:rsidRDefault="005775E6" w:rsidP="00C95C44">
            <w:pPr>
              <w:pStyle w:val="Style11"/>
              <w:widowControl/>
              <w:spacing w:line="336" w:lineRule="exact"/>
              <w:ind w:firstLine="0"/>
              <w:jc w:val="left"/>
              <w:rPr>
                <w:rStyle w:val="FontStyle80"/>
                <w:lang w:val="uk-UA" w:eastAsia="uk-UA"/>
              </w:rPr>
            </w:pPr>
            <w:r>
              <w:rPr>
                <w:rStyle w:val="FontStyle80"/>
                <w:lang w:val="uk-UA" w:eastAsia="uk-UA"/>
              </w:rPr>
              <w:t>8.</w:t>
            </w:r>
          </w:p>
        </w:tc>
        <w:tc>
          <w:tcPr>
            <w:tcW w:w="5249" w:type="dxa"/>
          </w:tcPr>
          <w:p w:rsidR="005775E6" w:rsidRPr="00563F06" w:rsidRDefault="005775E6" w:rsidP="00C95C44">
            <w:pPr>
              <w:pStyle w:val="Style11"/>
              <w:widowControl/>
              <w:spacing w:line="336" w:lineRule="exact"/>
              <w:ind w:firstLine="0"/>
              <w:jc w:val="left"/>
              <w:rPr>
                <w:rStyle w:val="FontStyle80"/>
                <w:lang w:val="uk-UA" w:eastAsia="uk-UA"/>
              </w:rPr>
            </w:pPr>
            <w:r w:rsidRPr="00D05912">
              <w:rPr>
                <w:rStyle w:val="FontStyle80"/>
                <w:lang w:val="uk-UA" w:eastAsia="uk-UA"/>
              </w:rPr>
              <w:t>Основи стереометрії Взаємне розміщення прямих та площин у просторі. Відстані та кути у просторі.</w:t>
            </w:r>
          </w:p>
        </w:tc>
        <w:tc>
          <w:tcPr>
            <w:tcW w:w="109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24</w:t>
            </w:r>
          </w:p>
        </w:tc>
        <w:tc>
          <w:tcPr>
            <w:tcW w:w="1464"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r>
      <w:tr w:rsidR="005775E6" w:rsidTr="00DC0A1D">
        <w:tc>
          <w:tcPr>
            <w:tcW w:w="671" w:type="dxa"/>
          </w:tcPr>
          <w:p w:rsidR="005775E6" w:rsidRPr="00563F06" w:rsidRDefault="005775E6" w:rsidP="00C95C44">
            <w:pPr>
              <w:pStyle w:val="Style11"/>
              <w:widowControl/>
              <w:spacing w:line="336" w:lineRule="exact"/>
              <w:ind w:firstLine="0"/>
              <w:jc w:val="left"/>
              <w:rPr>
                <w:rStyle w:val="FontStyle80"/>
                <w:lang w:val="uk-UA" w:eastAsia="uk-UA"/>
              </w:rPr>
            </w:pPr>
            <w:r>
              <w:rPr>
                <w:rStyle w:val="FontStyle80"/>
                <w:lang w:val="uk-UA" w:eastAsia="uk-UA"/>
              </w:rPr>
              <w:t>9.</w:t>
            </w:r>
          </w:p>
        </w:tc>
        <w:tc>
          <w:tcPr>
            <w:tcW w:w="5249" w:type="dxa"/>
          </w:tcPr>
          <w:p w:rsidR="005775E6" w:rsidRPr="00563F06" w:rsidRDefault="005775E6" w:rsidP="00C95C44">
            <w:pPr>
              <w:pStyle w:val="Style11"/>
              <w:widowControl/>
              <w:spacing w:line="336" w:lineRule="exact"/>
              <w:ind w:firstLine="0"/>
              <w:jc w:val="left"/>
              <w:rPr>
                <w:rStyle w:val="FontStyle80"/>
                <w:lang w:val="uk-UA" w:eastAsia="uk-UA"/>
              </w:rPr>
            </w:pPr>
            <w:r>
              <w:rPr>
                <w:rStyle w:val="FontStyle80"/>
                <w:lang w:val="uk-UA" w:eastAsia="uk-UA"/>
              </w:rPr>
              <w:t>Модуль. Властивості модуля. Розв’язування  рівнянь, нерівностей та їх систем з модулями.</w:t>
            </w:r>
          </w:p>
        </w:tc>
        <w:tc>
          <w:tcPr>
            <w:tcW w:w="109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15</w:t>
            </w:r>
          </w:p>
        </w:tc>
        <w:tc>
          <w:tcPr>
            <w:tcW w:w="1464"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c>
          <w:tcPr>
            <w:tcW w:w="133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r>
      <w:tr w:rsidR="005775E6" w:rsidTr="00DC0A1D">
        <w:tc>
          <w:tcPr>
            <w:tcW w:w="671" w:type="dxa"/>
          </w:tcPr>
          <w:p w:rsidR="005775E6" w:rsidRDefault="005775E6" w:rsidP="00C95C44">
            <w:pPr>
              <w:pStyle w:val="Style11"/>
              <w:widowControl/>
              <w:spacing w:line="336" w:lineRule="exact"/>
              <w:ind w:firstLine="0"/>
              <w:jc w:val="left"/>
              <w:rPr>
                <w:rStyle w:val="FontStyle80"/>
                <w:lang w:val="uk-UA" w:eastAsia="uk-UA"/>
              </w:rPr>
            </w:pPr>
            <w:r>
              <w:rPr>
                <w:rStyle w:val="FontStyle80"/>
                <w:lang w:val="uk-UA" w:eastAsia="uk-UA"/>
              </w:rPr>
              <w:t>10.</w:t>
            </w:r>
          </w:p>
        </w:tc>
        <w:tc>
          <w:tcPr>
            <w:tcW w:w="5249" w:type="dxa"/>
          </w:tcPr>
          <w:p w:rsidR="005775E6" w:rsidRPr="00563F06" w:rsidRDefault="005775E6" w:rsidP="00C95C44">
            <w:pPr>
              <w:pStyle w:val="Style11"/>
              <w:widowControl/>
              <w:spacing w:line="336" w:lineRule="exact"/>
              <w:ind w:firstLine="0"/>
              <w:jc w:val="left"/>
              <w:rPr>
                <w:rStyle w:val="FontStyle80"/>
                <w:lang w:val="uk-UA" w:eastAsia="uk-UA"/>
              </w:rPr>
            </w:pPr>
            <w:r>
              <w:rPr>
                <w:rStyle w:val="FontStyle80"/>
                <w:lang w:val="uk-UA" w:eastAsia="uk-UA"/>
              </w:rPr>
              <w:t>Розв’язування  текстових задач на складання рівнянь та їх систем.</w:t>
            </w:r>
          </w:p>
        </w:tc>
        <w:tc>
          <w:tcPr>
            <w:tcW w:w="109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18</w:t>
            </w:r>
          </w:p>
        </w:tc>
        <w:tc>
          <w:tcPr>
            <w:tcW w:w="1464"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c>
          <w:tcPr>
            <w:tcW w:w="133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r>
      <w:tr w:rsidR="005775E6" w:rsidTr="00DC0A1D">
        <w:tc>
          <w:tcPr>
            <w:tcW w:w="671" w:type="dxa"/>
          </w:tcPr>
          <w:p w:rsidR="005775E6" w:rsidRDefault="005775E6" w:rsidP="00C95C44">
            <w:pPr>
              <w:pStyle w:val="Style11"/>
              <w:widowControl/>
              <w:spacing w:line="336" w:lineRule="exact"/>
              <w:ind w:firstLine="0"/>
              <w:jc w:val="left"/>
              <w:rPr>
                <w:rStyle w:val="FontStyle80"/>
                <w:lang w:val="uk-UA" w:eastAsia="uk-UA"/>
              </w:rPr>
            </w:pPr>
            <w:r>
              <w:rPr>
                <w:rStyle w:val="FontStyle80"/>
                <w:lang w:val="uk-UA" w:eastAsia="uk-UA"/>
              </w:rPr>
              <w:t>11.</w:t>
            </w:r>
          </w:p>
        </w:tc>
        <w:tc>
          <w:tcPr>
            <w:tcW w:w="5249" w:type="dxa"/>
          </w:tcPr>
          <w:p w:rsidR="005775E6" w:rsidRDefault="005775E6" w:rsidP="00C95C44">
            <w:pPr>
              <w:pStyle w:val="Style11"/>
              <w:widowControl/>
              <w:spacing w:line="336" w:lineRule="exact"/>
              <w:ind w:firstLine="0"/>
              <w:jc w:val="left"/>
              <w:rPr>
                <w:rStyle w:val="FontStyle80"/>
                <w:lang w:val="uk-UA" w:eastAsia="uk-UA"/>
              </w:rPr>
            </w:pPr>
            <w:r>
              <w:rPr>
                <w:rStyle w:val="FontStyle80"/>
                <w:lang w:val="uk-UA" w:eastAsia="uk-UA"/>
              </w:rPr>
              <w:t>Резервний час</w:t>
            </w:r>
          </w:p>
        </w:tc>
        <w:tc>
          <w:tcPr>
            <w:tcW w:w="109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33</w:t>
            </w:r>
          </w:p>
        </w:tc>
        <w:tc>
          <w:tcPr>
            <w:tcW w:w="1464"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w:t>
            </w:r>
          </w:p>
        </w:tc>
        <w:tc>
          <w:tcPr>
            <w:tcW w:w="1339" w:type="dxa"/>
          </w:tcPr>
          <w:p w:rsidR="005775E6" w:rsidRDefault="005775E6" w:rsidP="00C95C44">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33</w:t>
            </w:r>
          </w:p>
        </w:tc>
      </w:tr>
      <w:tr w:rsidR="005775E6" w:rsidTr="00DC0A1D">
        <w:tblPrEx>
          <w:tblLook w:val="0000"/>
        </w:tblPrEx>
        <w:trPr>
          <w:trHeight w:val="465"/>
        </w:trPr>
        <w:tc>
          <w:tcPr>
            <w:tcW w:w="5920" w:type="dxa"/>
            <w:gridSpan w:val="2"/>
          </w:tcPr>
          <w:p w:rsidR="005775E6" w:rsidRDefault="005775E6" w:rsidP="006716C4">
            <w:pPr>
              <w:pStyle w:val="Style11"/>
              <w:spacing w:line="336" w:lineRule="exact"/>
              <w:ind w:firstLine="1985"/>
              <w:rPr>
                <w:rStyle w:val="FontStyle80"/>
                <w:sz w:val="28"/>
                <w:szCs w:val="28"/>
                <w:lang w:val="uk-UA" w:eastAsia="uk-UA"/>
              </w:rPr>
            </w:pPr>
            <w:r>
              <w:rPr>
                <w:rStyle w:val="FontStyle80"/>
                <w:sz w:val="28"/>
                <w:szCs w:val="28"/>
                <w:lang w:val="uk-UA" w:eastAsia="uk-UA"/>
              </w:rPr>
              <w:t>РАЗОМ</w:t>
            </w:r>
          </w:p>
        </w:tc>
        <w:tc>
          <w:tcPr>
            <w:tcW w:w="1099" w:type="dxa"/>
          </w:tcPr>
          <w:p w:rsidR="005775E6" w:rsidRDefault="005775E6" w:rsidP="00C95C44">
            <w:pPr>
              <w:pStyle w:val="Style11"/>
              <w:spacing w:line="336" w:lineRule="exact"/>
              <w:ind w:firstLine="66"/>
              <w:jc w:val="center"/>
              <w:rPr>
                <w:rStyle w:val="FontStyle80"/>
                <w:sz w:val="28"/>
                <w:szCs w:val="28"/>
                <w:lang w:val="uk-UA" w:eastAsia="uk-UA"/>
              </w:rPr>
            </w:pPr>
            <w:r>
              <w:rPr>
                <w:rStyle w:val="FontStyle80"/>
                <w:sz w:val="28"/>
                <w:szCs w:val="28"/>
                <w:lang w:val="uk-UA" w:eastAsia="uk-UA"/>
              </w:rPr>
              <w:t>216</w:t>
            </w:r>
          </w:p>
        </w:tc>
        <w:tc>
          <w:tcPr>
            <w:tcW w:w="1464" w:type="dxa"/>
          </w:tcPr>
          <w:p w:rsidR="005775E6" w:rsidRDefault="00090415" w:rsidP="00BE03E3">
            <w:pPr>
              <w:pStyle w:val="Style11"/>
              <w:spacing w:line="336" w:lineRule="exact"/>
              <w:ind w:firstLine="398"/>
              <w:rPr>
                <w:rStyle w:val="FontStyle80"/>
                <w:sz w:val="28"/>
                <w:szCs w:val="28"/>
                <w:lang w:val="uk-UA" w:eastAsia="uk-UA"/>
              </w:rPr>
            </w:pPr>
            <w:r>
              <w:rPr>
                <w:rStyle w:val="FontStyle80"/>
                <w:sz w:val="28"/>
                <w:szCs w:val="28"/>
                <w:lang w:val="uk-UA" w:eastAsia="uk-UA"/>
              </w:rPr>
              <w:t>99</w:t>
            </w:r>
          </w:p>
        </w:tc>
        <w:tc>
          <w:tcPr>
            <w:tcW w:w="1339" w:type="dxa"/>
          </w:tcPr>
          <w:p w:rsidR="005775E6" w:rsidRDefault="00090415" w:rsidP="00606E1D">
            <w:pPr>
              <w:pStyle w:val="Style11"/>
              <w:spacing w:line="336" w:lineRule="exact"/>
              <w:ind w:firstLine="0"/>
              <w:jc w:val="center"/>
              <w:rPr>
                <w:rStyle w:val="FontStyle80"/>
                <w:sz w:val="28"/>
                <w:szCs w:val="28"/>
                <w:lang w:val="uk-UA" w:eastAsia="uk-UA"/>
              </w:rPr>
            </w:pPr>
            <w:r>
              <w:rPr>
                <w:rStyle w:val="FontStyle80"/>
                <w:sz w:val="28"/>
                <w:szCs w:val="28"/>
                <w:lang w:val="uk-UA" w:eastAsia="uk-UA"/>
              </w:rPr>
              <w:t>117</w:t>
            </w:r>
          </w:p>
        </w:tc>
      </w:tr>
    </w:tbl>
    <w:p w:rsidR="00567AF4" w:rsidRDefault="00567AF4" w:rsidP="00E5010C">
      <w:pPr>
        <w:pStyle w:val="Style11"/>
        <w:widowControl/>
        <w:spacing w:line="336" w:lineRule="exact"/>
        <w:ind w:firstLine="398"/>
        <w:jc w:val="center"/>
        <w:rPr>
          <w:rStyle w:val="FontStyle80"/>
          <w:sz w:val="28"/>
          <w:szCs w:val="28"/>
          <w:lang w:val="uk-UA" w:eastAsia="uk-UA"/>
        </w:rPr>
      </w:pPr>
    </w:p>
    <w:p w:rsidR="002B4A45" w:rsidRDefault="002B4A45">
      <w:pPr>
        <w:rPr>
          <w:rStyle w:val="FontStyle80"/>
          <w:rFonts w:eastAsiaTheme="minorEastAsia"/>
          <w:sz w:val="28"/>
          <w:szCs w:val="28"/>
          <w:lang w:val="uk-UA" w:eastAsia="uk-UA"/>
        </w:rPr>
      </w:pPr>
      <w:r>
        <w:rPr>
          <w:rStyle w:val="FontStyle80"/>
          <w:sz w:val="28"/>
          <w:szCs w:val="28"/>
          <w:lang w:val="uk-UA" w:eastAsia="uk-UA"/>
        </w:rPr>
        <w:br w:type="page"/>
      </w:r>
    </w:p>
    <w:p w:rsidR="00E5010C" w:rsidRPr="00E5010C" w:rsidRDefault="009E7F27" w:rsidP="00E5010C">
      <w:pPr>
        <w:pStyle w:val="Style11"/>
        <w:widowControl/>
        <w:spacing w:line="336" w:lineRule="exact"/>
        <w:ind w:firstLine="398"/>
        <w:jc w:val="center"/>
        <w:rPr>
          <w:rStyle w:val="FontStyle80"/>
          <w:i/>
          <w:sz w:val="28"/>
          <w:szCs w:val="28"/>
          <w:lang w:val="uk-UA" w:eastAsia="uk-UA"/>
        </w:rPr>
      </w:pPr>
      <w:r>
        <w:rPr>
          <w:rStyle w:val="FontStyle80"/>
          <w:sz w:val="28"/>
          <w:szCs w:val="28"/>
          <w:lang w:val="uk-UA" w:eastAsia="uk-UA"/>
        </w:rPr>
        <w:lastRenderedPageBreak/>
        <w:t>ЗМІСТ ПРОГ</w:t>
      </w:r>
      <w:r w:rsidR="00606E1D" w:rsidRPr="00606E1D">
        <w:rPr>
          <w:rStyle w:val="FontStyle80"/>
          <w:sz w:val="28"/>
          <w:szCs w:val="28"/>
          <w:lang w:val="uk-UA" w:eastAsia="uk-UA"/>
        </w:rPr>
        <w:t>РАМИ</w:t>
      </w:r>
    </w:p>
    <w:p w:rsidR="00D5359E" w:rsidRPr="00D5359E" w:rsidRDefault="00D5359E" w:rsidP="00D5359E">
      <w:pPr>
        <w:pStyle w:val="Style13"/>
        <w:widowControl/>
        <w:spacing w:line="240" w:lineRule="auto"/>
        <w:ind w:left="142" w:right="-143"/>
        <w:rPr>
          <w:rFonts w:ascii="Times New Roman" w:hAnsi="Times New Roman" w:cs="Times New Roman"/>
          <w:sz w:val="28"/>
          <w:szCs w:val="28"/>
          <w:lang w:val="uk-UA"/>
        </w:rPr>
      </w:pPr>
      <w:r w:rsidRPr="00D5359E">
        <w:rPr>
          <w:rFonts w:ascii="Times New Roman" w:hAnsi="Times New Roman" w:cs="Times New Roman"/>
          <w:sz w:val="28"/>
          <w:szCs w:val="28"/>
          <w:lang w:val="uk-UA"/>
        </w:rPr>
        <w:t xml:space="preserve">ТА ВИМОГИ ДО НАВЧАЛЬНИХ ДОСЯГНЕНЬ </w:t>
      </w:r>
      <w:r>
        <w:rPr>
          <w:rFonts w:ascii="Times New Roman" w:hAnsi="Times New Roman" w:cs="Times New Roman"/>
          <w:sz w:val="28"/>
          <w:szCs w:val="28"/>
          <w:lang w:val="uk-UA"/>
        </w:rPr>
        <w:t>В</w:t>
      </w:r>
      <w:r w:rsidRPr="00D5359E">
        <w:rPr>
          <w:rFonts w:ascii="Times New Roman" w:hAnsi="Times New Roman" w:cs="Times New Roman"/>
          <w:sz w:val="28"/>
          <w:szCs w:val="28"/>
          <w:lang w:val="uk-UA"/>
        </w:rPr>
        <w:t>ИХОВАНЦІВ</w:t>
      </w:r>
    </w:p>
    <w:p w:rsidR="005775E6" w:rsidRDefault="00D5359E" w:rsidP="001417D5">
      <w:pPr>
        <w:spacing w:after="0" w:line="240" w:lineRule="auto"/>
        <w:jc w:val="center"/>
        <w:rPr>
          <w:sz w:val="24"/>
          <w:szCs w:val="24"/>
          <w:lang w:val="uk-UA"/>
        </w:rPr>
      </w:pPr>
      <w:r w:rsidRPr="006B40E5">
        <w:rPr>
          <w:rFonts w:ascii="Times New Roman" w:hAnsi="Times New Roman" w:cs="Times New Roman"/>
          <w:b/>
          <w:sz w:val="24"/>
          <w:szCs w:val="24"/>
          <w:lang w:val="uk-UA"/>
        </w:rPr>
        <w:t>ПЕРШИЙ РІК НАВЧАННЯ</w:t>
      </w:r>
    </w:p>
    <w:p w:rsidR="00950224" w:rsidRDefault="00606E1D" w:rsidP="001417D5">
      <w:pPr>
        <w:spacing w:after="0" w:line="240" w:lineRule="auto"/>
        <w:jc w:val="center"/>
        <w:rPr>
          <w:sz w:val="24"/>
          <w:szCs w:val="24"/>
          <w:lang w:val="uk-UA"/>
        </w:rPr>
      </w:pPr>
      <w:r w:rsidRPr="006716C4">
        <w:rPr>
          <w:b/>
          <w:sz w:val="24"/>
          <w:szCs w:val="24"/>
          <w:lang w:val="uk-UA"/>
        </w:rPr>
        <w:t>(</w:t>
      </w:r>
      <w:r w:rsidR="009D2DD7" w:rsidRPr="006716C4">
        <w:rPr>
          <w:rFonts w:ascii="Times New Roman" w:hAnsi="Times New Roman" w:cs="Times New Roman"/>
          <w:b/>
          <w:sz w:val="24"/>
          <w:szCs w:val="24"/>
          <w:lang w:val="uk-UA"/>
        </w:rPr>
        <w:t>2</w:t>
      </w:r>
      <w:r w:rsidR="009D2DD7" w:rsidRPr="006716C4">
        <w:rPr>
          <w:rFonts w:ascii="Times New Roman" w:hAnsi="Times New Roman" w:cs="Times New Roman"/>
          <w:b/>
          <w:sz w:val="24"/>
          <w:szCs w:val="24"/>
        </w:rPr>
        <w:t>16</w:t>
      </w:r>
      <w:r w:rsidR="00D5359E" w:rsidRPr="006716C4">
        <w:rPr>
          <w:rFonts w:ascii="Times New Roman" w:hAnsi="Times New Roman" w:cs="Times New Roman"/>
          <w:b/>
          <w:sz w:val="24"/>
          <w:szCs w:val="24"/>
          <w:lang w:val="uk-UA"/>
        </w:rPr>
        <w:t xml:space="preserve"> </w:t>
      </w:r>
      <w:proofErr w:type="spellStart"/>
      <w:r w:rsidR="00D5359E" w:rsidRPr="006716C4">
        <w:rPr>
          <w:rFonts w:ascii="Times New Roman" w:hAnsi="Times New Roman" w:cs="Times New Roman"/>
          <w:b/>
          <w:sz w:val="24"/>
          <w:szCs w:val="24"/>
          <w:lang w:val="uk-UA"/>
        </w:rPr>
        <w:t>год</w:t>
      </w:r>
      <w:proofErr w:type="spellEnd"/>
      <w:r w:rsidR="00D5359E" w:rsidRPr="006716C4">
        <w:rPr>
          <w:rFonts w:ascii="Times New Roman" w:hAnsi="Times New Roman" w:cs="Times New Roman"/>
          <w:b/>
          <w:sz w:val="24"/>
          <w:szCs w:val="24"/>
          <w:lang w:val="uk-UA"/>
        </w:rPr>
        <w:t xml:space="preserve">, 6 </w:t>
      </w:r>
      <w:proofErr w:type="spellStart"/>
      <w:r w:rsidR="00D5359E" w:rsidRPr="006716C4">
        <w:rPr>
          <w:rFonts w:ascii="Times New Roman" w:hAnsi="Times New Roman" w:cs="Times New Roman"/>
          <w:b/>
          <w:sz w:val="24"/>
          <w:szCs w:val="24"/>
          <w:lang w:val="uk-UA"/>
        </w:rPr>
        <w:t>год</w:t>
      </w:r>
      <w:proofErr w:type="spellEnd"/>
      <w:r w:rsidR="00D5359E" w:rsidRPr="006716C4">
        <w:rPr>
          <w:rFonts w:ascii="Times New Roman" w:hAnsi="Times New Roman" w:cs="Times New Roman"/>
          <w:b/>
          <w:sz w:val="24"/>
          <w:szCs w:val="24"/>
          <w:lang w:val="uk-UA"/>
        </w:rPr>
        <w:t xml:space="preserve"> на тиждень</w:t>
      </w:r>
      <w:r w:rsidR="00D5359E">
        <w:rPr>
          <w:sz w:val="24"/>
          <w:szCs w:val="24"/>
          <w:lang w:val="uk-UA"/>
        </w:rPr>
        <w:t>)</w:t>
      </w:r>
    </w:p>
    <w:tbl>
      <w:tblPr>
        <w:tblStyle w:val="a9"/>
        <w:tblW w:w="10031" w:type="dxa"/>
        <w:tblInd w:w="-601" w:type="dxa"/>
        <w:tblLook w:val="04A0"/>
      </w:tblPr>
      <w:tblGrid>
        <w:gridCol w:w="845"/>
        <w:gridCol w:w="4508"/>
        <w:gridCol w:w="4678"/>
      </w:tblGrid>
      <w:tr w:rsidR="00D5359E" w:rsidTr="00456CC1">
        <w:trPr>
          <w:trHeight w:val="145"/>
        </w:trPr>
        <w:tc>
          <w:tcPr>
            <w:tcW w:w="845" w:type="dxa"/>
          </w:tcPr>
          <w:p w:rsidR="00D5359E" w:rsidRPr="00DC0A1D" w:rsidRDefault="00D5359E" w:rsidP="00D5359E">
            <w:pPr>
              <w:jc w:val="center"/>
              <w:rPr>
                <w:rFonts w:ascii="Times New Roman" w:hAnsi="Times New Roman" w:cs="Times New Roman"/>
                <w:b/>
                <w:sz w:val="24"/>
                <w:szCs w:val="24"/>
                <w:lang w:val="uk-UA"/>
              </w:rPr>
            </w:pPr>
            <w:proofErr w:type="spellStart"/>
            <w:r w:rsidRPr="00DC0A1D">
              <w:rPr>
                <w:rFonts w:ascii="Times New Roman" w:hAnsi="Times New Roman" w:cs="Times New Roman"/>
                <w:b/>
                <w:sz w:val="24"/>
                <w:szCs w:val="24"/>
                <w:lang w:val="uk-UA"/>
              </w:rPr>
              <w:t>К-сть</w:t>
            </w:r>
            <w:proofErr w:type="spellEnd"/>
            <w:r w:rsidRPr="00DC0A1D">
              <w:rPr>
                <w:rFonts w:ascii="Times New Roman" w:hAnsi="Times New Roman" w:cs="Times New Roman"/>
                <w:b/>
                <w:sz w:val="24"/>
                <w:szCs w:val="24"/>
                <w:lang w:val="uk-UA"/>
              </w:rPr>
              <w:t xml:space="preserve"> годин</w:t>
            </w:r>
          </w:p>
        </w:tc>
        <w:tc>
          <w:tcPr>
            <w:tcW w:w="4508" w:type="dxa"/>
          </w:tcPr>
          <w:p w:rsidR="00D5359E" w:rsidRPr="00DC0A1D" w:rsidRDefault="00D5359E" w:rsidP="00D5359E">
            <w:pPr>
              <w:jc w:val="center"/>
              <w:rPr>
                <w:rFonts w:ascii="Times New Roman" w:hAnsi="Times New Roman" w:cs="Times New Roman"/>
                <w:b/>
                <w:sz w:val="24"/>
                <w:szCs w:val="24"/>
                <w:lang w:val="uk-UA"/>
              </w:rPr>
            </w:pPr>
            <w:r w:rsidRPr="00DC0A1D">
              <w:rPr>
                <w:rFonts w:ascii="Times New Roman" w:hAnsi="Times New Roman" w:cs="Times New Roman"/>
                <w:b/>
                <w:sz w:val="24"/>
                <w:szCs w:val="24"/>
                <w:lang w:val="uk-UA"/>
              </w:rPr>
              <w:t>Зміст навчального матеріалу</w:t>
            </w:r>
          </w:p>
        </w:tc>
        <w:tc>
          <w:tcPr>
            <w:tcW w:w="4678" w:type="dxa"/>
          </w:tcPr>
          <w:p w:rsidR="00D5359E" w:rsidRPr="00DC0A1D" w:rsidRDefault="00D5359E" w:rsidP="00D5359E">
            <w:pPr>
              <w:rPr>
                <w:rFonts w:ascii="Times New Roman" w:hAnsi="Times New Roman" w:cs="Times New Roman"/>
                <w:b/>
                <w:sz w:val="24"/>
                <w:szCs w:val="24"/>
                <w:lang w:val="uk-UA"/>
              </w:rPr>
            </w:pPr>
            <w:r w:rsidRPr="00DC0A1D">
              <w:rPr>
                <w:rFonts w:ascii="Times New Roman" w:hAnsi="Times New Roman" w:cs="Times New Roman"/>
                <w:b/>
                <w:sz w:val="24"/>
                <w:szCs w:val="24"/>
                <w:lang w:val="uk-UA"/>
              </w:rPr>
              <w:t xml:space="preserve">Опорні факти і вміння, якими мають  </w:t>
            </w:r>
          </w:p>
          <w:p w:rsidR="00D5359E" w:rsidRPr="00DC0A1D" w:rsidRDefault="00D5359E" w:rsidP="00D5359E">
            <w:pPr>
              <w:rPr>
                <w:rFonts w:ascii="Times New Roman" w:hAnsi="Times New Roman" w:cs="Times New Roman"/>
                <w:sz w:val="24"/>
                <w:szCs w:val="24"/>
                <w:lang w:val="uk-UA"/>
              </w:rPr>
            </w:pPr>
            <w:r w:rsidRPr="00DC0A1D">
              <w:rPr>
                <w:rFonts w:ascii="Times New Roman" w:hAnsi="Times New Roman" w:cs="Times New Roman"/>
                <w:b/>
                <w:sz w:val="24"/>
                <w:szCs w:val="24"/>
                <w:lang w:val="uk-UA"/>
              </w:rPr>
              <w:t>володіти вихованці до початку в</w:t>
            </w:r>
            <w:r w:rsidR="005926C8" w:rsidRPr="00DC0A1D">
              <w:rPr>
                <w:rFonts w:ascii="Times New Roman" w:hAnsi="Times New Roman" w:cs="Times New Roman"/>
                <w:b/>
                <w:sz w:val="24"/>
                <w:szCs w:val="24"/>
                <w:lang w:val="uk-UA"/>
              </w:rPr>
              <w:t>ивчення теми</w:t>
            </w:r>
            <w:r w:rsidRPr="00DC0A1D">
              <w:rPr>
                <w:rFonts w:ascii="Times New Roman" w:hAnsi="Times New Roman" w:cs="Times New Roman"/>
                <w:b/>
                <w:sz w:val="24"/>
                <w:szCs w:val="24"/>
                <w:lang w:val="uk-UA"/>
              </w:rPr>
              <w:t xml:space="preserve"> та навчальні досягнення </w:t>
            </w:r>
            <w:r w:rsidR="00E13EE3" w:rsidRPr="00DC0A1D">
              <w:rPr>
                <w:rFonts w:ascii="Times New Roman" w:hAnsi="Times New Roman" w:cs="Times New Roman"/>
                <w:b/>
                <w:sz w:val="24"/>
                <w:szCs w:val="24"/>
                <w:lang w:val="uk-UA"/>
              </w:rPr>
              <w:t>вихованців</w:t>
            </w:r>
          </w:p>
        </w:tc>
      </w:tr>
      <w:tr w:rsidR="00D5359E" w:rsidTr="00456CC1">
        <w:trPr>
          <w:trHeight w:val="2869"/>
        </w:trPr>
        <w:tc>
          <w:tcPr>
            <w:tcW w:w="845" w:type="dxa"/>
          </w:tcPr>
          <w:p w:rsidR="00D5359E" w:rsidRPr="001417D5" w:rsidRDefault="00C87757" w:rsidP="00D5359E">
            <w:pPr>
              <w:jc w:val="center"/>
              <w:rPr>
                <w:rFonts w:ascii="Times New Roman" w:hAnsi="Times New Roman" w:cs="Times New Roman"/>
                <w:sz w:val="24"/>
                <w:szCs w:val="24"/>
                <w:lang w:val="en-US"/>
              </w:rPr>
            </w:pPr>
            <w:r w:rsidRPr="001417D5">
              <w:rPr>
                <w:rFonts w:ascii="Times New Roman" w:hAnsi="Times New Roman" w:cs="Times New Roman"/>
                <w:sz w:val="24"/>
                <w:szCs w:val="24"/>
                <w:lang w:val="en-US"/>
              </w:rPr>
              <w:t>18</w:t>
            </w:r>
          </w:p>
        </w:tc>
        <w:tc>
          <w:tcPr>
            <w:tcW w:w="4508" w:type="dxa"/>
          </w:tcPr>
          <w:p w:rsidR="00D5359E" w:rsidRPr="001417D5" w:rsidRDefault="00612FB7" w:rsidP="00BC3DEA">
            <w:pPr>
              <w:rPr>
                <w:rFonts w:ascii="Times New Roman" w:hAnsi="Times New Roman" w:cs="Times New Roman"/>
                <w:b/>
                <w:sz w:val="24"/>
                <w:szCs w:val="24"/>
                <w:lang w:val="uk-UA"/>
              </w:rPr>
            </w:pPr>
            <w:r w:rsidRPr="001417D5">
              <w:rPr>
                <w:rFonts w:ascii="Times New Roman" w:hAnsi="Times New Roman" w:cs="Times New Roman"/>
                <w:b/>
                <w:sz w:val="24"/>
                <w:szCs w:val="24"/>
                <w:lang w:val="uk-UA"/>
              </w:rPr>
              <w:t>Тема І</w:t>
            </w:r>
            <w:r w:rsidR="00D5359E" w:rsidRPr="001417D5">
              <w:rPr>
                <w:rFonts w:ascii="Times New Roman" w:hAnsi="Times New Roman" w:cs="Times New Roman"/>
                <w:b/>
                <w:sz w:val="24"/>
                <w:szCs w:val="24"/>
                <w:lang w:val="uk-UA"/>
              </w:rPr>
              <w:t>.1</w:t>
            </w:r>
          </w:p>
          <w:p w:rsidR="00D5359E" w:rsidRPr="001417D5" w:rsidRDefault="001417D5" w:rsidP="00BC3DEA">
            <w:pPr>
              <w:pStyle w:val="Style18"/>
              <w:widowControl/>
              <w:spacing w:line="240" w:lineRule="auto"/>
              <w:rPr>
                <w:rStyle w:val="FontStyle80"/>
                <w:lang w:val="uk-UA" w:eastAsia="uk-UA"/>
              </w:rPr>
            </w:pPr>
            <w:r>
              <w:rPr>
                <w:rStyle w:val="FontStyle80"/>
                <w:lang w:val="uk-UA" w:eastAsia="uk-UA"/>
              </w:rPr>
              <w:t>Тотожні перетворення ал</w:t>
            </w:r>
            <w:r w:rsidR="00D5359E" w:rsidRPr="001417D5">
              <w:rPr>
                <w:rStyle w:val="FontStyle80"/>
                <w:lang w:val="uk-UA" w:eastAsia="uk-UA"/>
              </w:rPr>
              <w:t>гебраїчних раціональних та ірраціональних виразів, у тому числі на виділення повного квадрата</w:t>
            </w:r>
            <w:r>
              <w:rPr>
                <w:rStyle w:val="FontStyle80"/>
                <w:lang w:val="uk-UA" w:eastAsia="uk-UA"/>
              </w:rPr>
              <w:t xml:space="preserve"> виразу під коренем. Область ви</w:t>
            </w:r>
            <w:r w:rsidR="00D5359E" w:rsidRPr="001417D5">
              <w:rPr>
                <w:rStyle w:val="FontStyle80"/>
                <w:lang w:val="uk-UA" w:eastAsia="uk-UA"/>
              </w:rPr>
              <w:t>значення виразу. Звільнен</w:t>
            </w:r>
            <w:r w:rsidR="00D5359E" w:rsidRPr="001417D5">
              <w:rPr>
                <w:rStyle w:val="FontStyle80"/>
                <w:lang w:val="uk-UA" w:eastAsia="uk-UA"/>
              </w:rPr>
              <w:softHyphen/>
              <w:t>ня від ірраціональнос</w:t>
            </w:r>
            <w:r w:rsidR="00FE758A" w:rsidRPr="001417D5">
              <w:rPr>
                <w:rStyle w:val="FontStyle80"/>
                <w:lang w:val="uk-UA" w:eastAsia="uk-UA"/>
              </w:rPr>
              <w:t>ті</w:t>
            </w:r>
            <w:r w:rsidR="00D5359E" w:rsidRPr="001417D5">
              <w:rPr>
                <w:rStyle w:val="FontStyle61"/>
                <w:sz w:val="24"/>
                <w:szCs w:val="24"/>
                <w:lang w:val="uk-UA" w:eastAsia="uk-UA"/>
              </w:rPr>
              <w:t xml:space="preserve"> </w:t>
            </w:r>
            <w:r w:rsidR="00D5359E" w:rsidRPr="001417D5">
              <w:rPr>
                <w:rStyle w:val="FontStyle80"/>
                <w:lang w:val="uk-UA" w:eastAsia="uk-UA"/>
              </w:rPr>
              <w:t>в знаменнику (чисельнику) виразу. Порівня</w:t>
            </w:r>
            <w:r>
              <w:rPr>
                <w:rStyle w:val="FontStyle80"/>
                <w:lang w:val="uk-UA" w:eastAsia="uk-UA"/>
              </w:rPr>
              <w:t>ння чис</w:t>
            </w:r>
            <w:r>
              <w:rPr>
                <w:rStyle w:val="FontStyle80"/>
                <w:lang w:val="uk-UA" w:eastAsia="uk-UA"/>
              </w:rPr>
              <w:softHyphen/>
              <w:t>лових ірраціональних ви</w:t>
            </w:r>
            <w:r w:rsidR="00D5359E" w:rsidRPr="001417D5">
              <w:rPr>
                <w:rStyle w:val="FontStyle80"/>
                <w:lang w:val="uk-UA" w:eastAsia="uk-UA"/>
              </w:rPr>
              <w:t>разів.</w:t>
            </w:r>
          </w:p>
          <w:p w:rsidR="00D5359E" w:rsidRPr="001417D5" w:rsidRDefault="00D5359E" w:rsidP="00125F97">
            <w:pPr>
              <w:pStyle w:val="Style18"/>
              <w:widowControl/>
              <w:spacing w:before="58" w:line="240" w:lineRule="auto"/>
              <w:jc w:val="both"/>
              <w:rPr>
                <w:rFonts w:ascii="Times New Roman" w:hAnsi="Times New Roman" w:cs="Times New Roman"/>
                <w:lang w:val="uk-UA"/>
              </w:rPr>
            </w:pPr>
          </w:p>
        </w:tc>
        <w:tc>
          <w:tcPr>
            <w:tcW w:w="4678" w:type="dxa"/>
          </w:tcPr>
          <w:p w:rsidR="00FE758A" w:rsidRPr="00FE758A" w:rsidRDefault="00FE758A" w:rsidP="00950224">
            <w:pPr>
              <w:pStyle w:val="Style19"/>
              <w:widowControl/>
              <w:spacing w:line="240" w:lineRule="auto"/>
              <w:jc w:val="left"/>
              <w:rPr>
                <w:rStyle w:val="FontStyle54"/>
                <w:lang w:val="uk-UA" w:eastAsia="uk-UA"/>
              </w:rPr>
            </w:pPr>
            <w:r w:rsidRPr="00FE758A">
              <w:rPr>
                <w:rStyle w:val="FontStyle80"/>
                <w:i/>
                <w:lang w:val="uk-UA" w:eastAsia="uk-UA"/>
              </w:rPr>
              <w:t>Опорні факти і вміння</w:t>
            </w:r>
          </w:p>
          <w:p w:rsidR="00FE758A" w:rsidRPr="00FE758A" w:rsidRDefault="00FE758A" w:rsidP="00BC3DEA">
            <w:pPr>
              <w:pStyle w:val="Style20"/>
              <w:widowControl/>
              <w:spacing w:line="240" w:lineRule="auto"/>
              <w:ind w:firstLine="0"/>
              <w:rPr>
                <w:rStyle w:val="FontStyle80"/>
                <w:lang w:val="uk-UA" w:eastAsia="uk-UA"/>
              </w:rPr>
            </w:pPr>
            <w:r w:rsidRPr="00FE758A">
              <w:rPr>
                <w:rStyle w:val="FontStyle80"/>
                <w:lang w:val="uk-UA" w:eastAsia="uk-UA"/>
              </w:rPr>
              <w:t>Формули скороченою множення.</w:t>
            </w:r>
            <w:r>
              <w:rPr>
                <w:rStyle w:val="FontStyle80"/>
                <w:lang w:val="uk-UA" w:eastAsia="uk-UA"/>
              </w:rPr>
              <w:t xml:space="preserve"> </w:t>
            </w:r>
            <w:r w:rsidRPr="00FE758A">
              <w:rPr>
                <w:rStyle w:val="FontStyle80"/>
                <w:lang w:val="uk-UA" w:eastAsia="uk-UA"/>
              </w:rPr>
              <w:t>Виділення повного квадрата з квадрат</w:t>
            </w:r>
            <w:r w:rsidRPr="00FE758A">
              <w:rPr>
                <w:rStyle w:val="FontStyle62"/>
                <w:sz w:val="24"/>
                <w:szCs w:val="24"/>
                <w:lang w:val="uk-UA" w:eastAsia="uk-UA"/>
              </w:rPr>
              <w:t xml:space="preserve">ного двочлена, Властивості </w:t>
            </w:r>
            <w:r w:rsidRPr="00FE758A">
              <w:rPr>
                <w:rStyle w:val="FontStyle80"/>
                <w:lang w:val="uk-UA" w:eastAsia="uk-UA"/>
              </w:rPr>
              <w:t>пропорції.</w:t>
            </w:r>
          </w:p>
          <w:p w:rsidR="00FE758A" w:rsidRPr="00FE758A" w:rsidRDefault="00FE758A" w:rsidP="001417D5">
            <w:pPr>
              <w:pStyle w:val="Style20"/>
              <w:widowControl/>
              <w:spacing w:line="240" w:lineRule="auto"/>
              <w:ind w:left="34" w:firstLine="0"/>
              <w:rPr>
                <w:rStyle w:val="FontStyle80"/>
                <w:lang w:val="uk-UA" w:eastAsia="uk-UA"/>
              </w:rPr>
            </w:pPr>
            <w:r>
              <w:rPr>
                <w:rStyle w:val="FontStyle80"/>
                <w:lang w:val="uk-UA" w:eastAsia="uk-UA"/>
              </w:rPr>
              <w:t>Дії</w:t>
            </w:r>
            <w:r w:rsidR="001417D5">
              <w:rPr>
                <w:rStyle w:val="FontStyle80"/>
                <w:lang w:val="uk-UA" w:eastAsia="uk-UA"/>
              </w:rPr>
              <w:t xml:space="preserve"> з алгебраїчними виразами </w:t>
            </w:r>
            <w:r w:rsidRPr="00FE758A">
              <w:rPr>
                <w:rStyle w:val="FontStyle80"/>
                <w:lang w:val="uk-UA" w:eastAsia="uk-UA"/>
              </w:rPr>
              <w:t>(раціо</w:t>
            </w:r>
            <w:r w:rsidRPr="00FE758A">
              <w:rPr>
                <w:rStyle w:val="FontStyle62"/>
                <w:sz w:val="24"/>
                <w:szCs w:val="24"/>
                <w:lang w:val="uk-UA" w:eastAsia="uk-UA"/>
              </w:rPr>
              <w:t xml:space="preserve">нальними </w:t>
            </w:r>
            <w:r>
              <w:rPr>
                <w:rStyle w:val="FontStyle80"/>
                <w:lang w:val="uk-UA" w:eastAsia="uk-UA"/>
              </w:rPr>
              <w:t>та</w:t>
            </w:r>
            <w:r w:rsidRPr="00FE758A">
              <w:rPr>
                <w:rStyle w:val="FontStyle80"/>
                <w:lang w:val="uk-UA" w:eastAsia="uk-UA"/>
              </w:rPr>
              <w:t xml:space="preserve"> ірраціональними).</w:t>
            </w:r>
          </w:p>
          <w:p w:rsidR="00FE758A" w:rsidRDefault="00DF28BC" w:rsidP="00950224">
            <w:pPr>
              <w:rPr>
                <w:rStyle w:val="FontStyle54"/>
                <w:lang w:val="uk-UA" w:eastAsia="uk-UA"/>
              </w:rPr>
            </w:pPr>
            <w:r>
              <w:rPr>
                <w:rStyle w:val="FontStyle54"/>
                <w:lang w:val="uk-UA" w:eastAsia="uk-UA"/>
              </w:rPr>
              <w:t>Навчальні досягнення вихованці</w:t>
            </w:r>
            <w:r w:rsidR="00FE758A">
              <w:rPr>
                <w:rStyle w:val="FontStyle54"/>
                <w:lang w:val="uk-UA" w:eastAsia="uk-UA"/>
              </w:rPr>
              <w:t>в:</w:t>
            </w:r>
          </w:p>
          <w:p w:rsidR="00D5359E" w:rsidRDefault="00FE758A" w:rsidP="00950224">
            <w:pPr>
              <w:rPr>
                <w:sz w:val="24"/>
                <w:szCs w:val="24"/>
                <w:lang w:val="uk-UA"/>
              </w:rPr>
            </w:pPr>
            <w:r w:rsidRPr="00FE758A">
              <w:rPr>
                <w:rStyle w:val="FontStyle54"/>
                <w:lang w:val="uk-UA" w:eastAsia="uk-UA"/>
              </w:rPr>
              <w:t>уміють розв'язувати</w:t>
            </w:r>
            <w:r>
              <w:rPr>
                <w:rStyle w:val="FontStyle54"/>
                <w:lang w:val="uk-UA" w:eastAsia="uk-UA"/>
              </w:rPr>
              <w:t xml:space="preserve"> задачі зазначеної тематики</w:t>
            </w:r>
          </w:p>
        </w:tc>
      </w:tr>
      <w:tr w:rsidR="005775E6" w:rsidRPr="00630060" w:rsidTr="00456CC1">
        <w:trPr>
          <w:trHeight w:val="2965"/>
        </w:trPr>
        <w:tc>
          <w:tcPr>
            <w:tcW w:w="845" w:type="dxa"/>
          </w:tcPr>
          <w:p w:rsidR="005775E6" w:rsidRPr="001417D5" w:rsidRDefault="005775E6" w:rsidP="00D5359E">
            <w:pPr>
              <w:jc w:val="center"/>
              <w:rPr>
                <w:rFonts w:ascii="Times New Roman" w:hAnsi="Times New Roman" w:cs="Times New Roman"/>
                <w:sz w:val="24"/>
                <w:szCs w:val="24"/>
                <w:lang w:val="uk-UA"/>
              </w:rPr>
            </w:pPr>
            <w:r w:rsidRPr="001417D5">
              <w:rPr>
                <w:rFonts w:ascii="Times New Roman" w:hAnsi="Times New Roman" w:cs="Times New Roman"/>
                <w:sz w:val="24"/>
                <w:szCs w:val="24"/>
                <w:lang w:val="uk-UA"/>
              </w:rPr>
              <w:t>18</w:t>
            </w:r>
          </w:p>
        </w:tc>
        <w:tc>
          <w:tcPr>
            <w:tcW w:w="4508" w:type="dxa"/>
          </w:tcPr>
          <w:p w:rsidR="005775E6" w:rsidRPr="00BC3DEA" w:rsidRDefault="005775E6" w:rsidP="00BC3DEA">
            <w:pPr>
              <w:pStyle w:val="Style19"/>
              <w:widowControl/>
              <w:spacing w:line="240" w:lineRule="auto"/>
              <w:jc w:val="left"/>
              <w:rPr>
                <w:rStyle w:val="FontStyle59"/>
                <w:rFonts w:ascii="Times New Roman" w:hAnsi="Times New Roman" w:cs="Times New Roman"/>
                <w:b/>
                <w:lang w:val="uk-UA" w:eastAsia="uk-UA"/>
              </w:rPr>
            </w:pPr>
            <w:r w:rsidRPr="00BC3DEA">
              <w:rPr>
                <w:rStyle w:val="FontStyle80"/>
                <w:b/>
                <w:lang w:val="uk-UA" w:eastAsia="uk-UA"/>
              </w:rPr>
              <w:t xml:space="preserve">Тема </w:t>
            </w:r>
            <w:r w:rsidRPr="00BC3DEA">
              <w:rPr>
                <w:rStyle w:val="FontStyle64"/>
                <w:sz w:val="24"/>
                <w:szCs w:val="24"/>
                <w:lang w:val="uk-UA" w:eastAsia="uk-UA"/>
              </w:rPr>
              <w:t>І</w:t>
            </w:r>
            <w:r w:rsidRPr="00BC3DEA">
              <w:rPr>
                <w:rStyle w:val="FontStyle59"/>
                <w:rFonts w:ascii="Times New Roman" w:hAnsi="Times New Roman" w:cs="Times New Roman"/>
                <w:b/>
                <w:lang w:val="uk-UA" w:eastAsia="uk-UA"/>
              </w:rPr>
              <w:t>.2</w:t>
            </w:r>
          </w:p>
          <w:p w:rsidR="005775E6" w:rsidRDefault="005775E6" w:rsidP="00BC3DEA">
            <w:pPr>
              <w:pStyle w:val="Style27"/>
              <w:widowControl/>
              <w:spacing w:line="240" w:lineRule="auto"/>
              <w:rPr>
                <w:rStyle w:val="FontStyle63"/>
                <w:lang w:val="uk-UA" w:eastAsia="uk-UA"/>
              </w:rPr>
            </w:pPr>
            <w:r>
              <w:rPr>
                <w:rStyle w:val="FontStyle63"/>
                <w:lang w:val="uk-UA" w:eastAsia="uk-UA"/>
              </w:rPr>
              <w:t xml:space="preserve">Многочлен і його корені. Розкладання многочленів на множники. Теорема </w:t>
            </w:r>
            <w:proofErr w:type="spellStart"/>
            <w:r>
              <w:rPr>
                <w:rStyle w:val="FontStyle63"/>
                <w:lang w:val="uk-UA" w:eastAsia="uk-UA"/>
              </w:rPr>
              <w:t>Безу</w:t>
            </w:r>
            <w:proofErr w:type="spellEnd"/>
            <w:r>
              <w:rPr>
                <w:rStyle w:val="FontStyle63"/>
                <w:lang w:val="uk-UA" w:eastAsia="uk-UA"/>
              </w:rPr>
              <w:t>. Алгорит</w:t>
            </w:r>
            <w:r>
              <w:rPr>
                <w:rStyle w:val="FontStyle63"/>
                <w:spacing w:val="60"/>
                <w:lang w:val="uk-UA" w:eastAsia="uk-UA"/>
              </w:rPr>
              <w:t>м</w:t>
            </w:r>
            <w:r w:rsidR="001417D5">
              <w:rPr>
                <w:rStyle w:val="FontStyle63"/>
                <w:lang w:val="uk-UA" w:eastAsia="uk-UA"/>
              </w:rPr>
              <w:t xml:space="preserve"> ділення много</w:t>
            </w:r>
            <w:r>
              <w:rPr>
                <w:rStyle w:val="FontStyle63"/>
                <w:lang w:val="uk-UA" w:eastAsia="uk-UA"/>
              </w:rPr>
              <w:t xml:space="preserve">членів «куточком». Схема </w:t>
            </w:r>
            <w:proofErr w:type="spellStart"/>
            <w:r>
              <w:rPr>
                <w:rStyle w:val="FontStyle63"/>
                <w:lang w:val="uk-UA" w:eastAsia="uk-UA"/>
              </w:rPr>
              <w:t>Горнера</w:t>
            </w:r>
            <w:proofErr w:type="spellEnd"/>
            <w:r>
              <w:rPr>
                <w:rStyle w:val="FontStyle63"/>
                <w:lang w:val="uk-UA" w:eastAsia="uk-UA"/>
              </w:rPr>
              <w:t>. Метод невизначених коефіцієнтів. Використання отриманих знань при розв'язуванні задач.</w:t>
            </w:r>
          </w:p>
          <w:p w:rsidR="005775E6" w:rsidRDefault="005775E6" w:rsidP="00BC3DEA">
            <w:pPr>
              <w:pStyle w:val="Style27"/>
              <w:widowControl/>
              <w:spacing w:line="240" w:lineRule="auto"/>
              <w:rPr>
                <w:lang w:val="uk-UA"/>
              </w:rPr>
            </w:pPr>
          </w:p>
        </w:tc>
        <w:tc>
          <w:tcPr>
            <w:tcW w:w="4678" w:type="dxa"/>
          </w:tcPr>
          <w:p w:rsidR="001417D5" w:rsidRDefault="005775E6" w:rsidP="001417D5">
            <w:pPr>
              <w:pStyle w:val="Style27"/>
              <w:widowControl/>
              <w:spacing w:line="240" w:lineRule="auto"/>
              <w:rPr>
                <w:rStyle w:val="FontStyle54"/>
                <w:lang w:val="uk-UA" w:eastAsia="uk-UA"/>
              </w:rPr>
            </w:pPr>
            <w:r>
              <w:rPr>
                <w:rStyle w:val="FontStyle54"/>
                <w:lang w:val="uk-UA" w:eastAsia="uk-UA"/>
              </w:rPr>
              <w:t>Опорні факти і вміння</w:t>
            </w:r>
          </w:p>
          <w:p w:rsidR="001417D5" w:rsidRDefault="005775E6" w:rsidP="001417D5">
            <w:pPr>
              <w:pStyle w:val="Style27"/>
              <w:widowControl/>
              <w:spacing w:line="240" w:lineRule="auto"/>
              <w:rPr>
                <w:rStyle w:val="FontStyle63"/>
                <w:lang w:val="uk-UA" w:eastAsia="uk-UA"/>
              </w:rPr>
            </w:pPr>
            <w:r>
              <w:rPr>
                <w:rStyle w:val="FontStyle63"/>
                <w:lang w:val="uk-UA" w:eastAsia="uk-UA"/>
              </w:rPr>
              <w:t xml:space="preserve">Розкладання алгебраїчних виразів на </w:t>
            </w:r>
            <w:r>
              <w:rPr>
                <w:rStyle w:val="FontStyle80"/>
                <w:lang w:val="uk-UA" w:eastAsia="uk-UA"/>
              </w:rPr>
              <w:t xml:space="preserve"> </w:t>
            </w:r>
            <w:r>
              <w:rPr>
                <w:rStyle w:val="FontStyle63"/>
                <w:lang w:val="uk-UA" w:eastAsia="uk-UA"/>
              </w:rPr>
              <w:t xml:space="preserve">множники. Розкладання </w:t>
            </w:r>
            <w:r>
              <w:rPr>
                <w:rStyle w:val="FontStyle80"/>
                <w:lang w:val="uk-UA" w:eastAsia="uk-UA"/>
              </w:rPr>
              <w:t xml:space="preserve">на множники </w:t>
            </w:r>
            <w:r>
              <w:rPr>
                <w:rStyle w:val="FontStyle63"/>
                <w:lang w:val="uk-UA" w:eastAsia="uk-UA"/>
              </w:rPr>
              <w:t xml:space="preserve">квадратного тричлена. Теорема </w:t>
            </w:r>
            <w:proofErr w:type="spellStart"/>
            <w:r>
              <w:rPr>
                <w:rStyle w:val="FontStyle63"/>
                <w:lang w:val="uk-UA" w:eastAsia="uk-UA"/>
              </w:rPr>
              <w:t>Вієта</w:t>
            </w:r>
            <w:proofErr w:type="spellEnd"/>
            <w:r>
              <w:rPr>
                <w:rStyle w:val="FontStyle63"/>
                <w:lang w:val="uk-UA" w:eastAsia="uk-UA"/>
              </w:rPr>
              <w:t xml:space="preserve">. Обернена теорема </w:t>
            </w:r>
            <w:proofErr w:type="spellStart"/>
            <w:r>
              <w:rPr>
                <w:rStyle w:val="FontStyle63"/>
                <w:lang w:val="uk-UA" w:eastAsia="uk-UA"/>
              </w:rPr>
              <w:t>Вієта</w:t>
            </w:r>
            <w:proofErr w:type="spellEnd"/>
          </w:p>
          <w:p w:rsidR="001417D5" w:rsidRDefault="005775E6" w:rsidP="001417D5">
            <w:pPr>
              <w:pStyle w:val="Style27"/>
              <w:widowControl/>
              <w:spacing w:line="240" w:lineRule="auto"/>
              <w:rPr>
                <w:rStyle w:val="FontStyle54"/>
                <w:lang w:val="uk-UA" w:eastAsia="uk-UA"/>
              </w:rPr>
            </w:pPr>
            <w:r>
              <w:rPr>
                <w:rStyle w:val="FontStyle54"/>
                <w:lang w:val="uk-UA" w:eastAsia="uk-UA"/>
              </w:rPr>
              <w:t>Навчальні досягнення вихованців:</w:t>
            </w:r>
          </w:p>
          <w:p w:rsidR="001417D5" w:rsidRDefault="005775E6" w:rsidP="001417D5">
            <w:pPr>
              <w:pStyle w:val="Style27"/>
              <w:widowControl/>
              <w:spacing w:line="240" w:lineRule="auto"/>
              <w:rPr>
                <w:rStyle w:val="FontStyle63"/>
                <w:lang w:val="uk-UA" w:eastAsia="uk-UA"/>
              </w:rPr>
            </w:pPr>
            <w:r>
              <w:rPr>
                <w:rStyle w:val="FontStyle54"/>
                <w:lang w:val="uk-UA" w:eastAsia="uk-UA"/>
              </w:rPr>
              <w:t xml:space="preserve"> </w:t>
            </w:r>
            <w:r w:rsidRPr="00FE758A">
              <w:rPr>
                <w:rStyle w:val="FontStyle54"/>
                <w:lang w:val="uk-UA" w:eastAsia="uk-UA"/>
              </w:rPr>
              <w:t>•</w:t>
            </w:r>
            <w:r w:rsidR="001417D5">
              <w:rPr>
                <w:rStyle w:val="FontStyle54"/>
                <w:lang w:val="uk-UA" w:eastAsia="uk-UA"/>
              </w:rPr>
              <w:t xml:space="preserve"> </w:t>
            </w:r>
            <w:r w:rsidRPr="000D5BD9">
              <w:rPr>
                <w:rStyle w:val="FontStyle54"/>
                <w:lang w:val="uk-UA" w:eastAsia="uk-UA"/>
              </w:rPr>
              <w:t>пояснюють,</w:t>
            </w:r>
            <w:r>
              <w:rPr>
                <w:rStyle w:val="FontStyle54"/>
                <w:lang w:val="uk-UA" w:eastAsia="uk-UA"/>
              </w:rPr>
              <w:t xml:space="preserve"> </w:t>
            </w:r>
            <w:r>
              <w:rPr>
                <w:rStyle w:val="FontStyle63"/>
                <w:lang w:val="uk-UA" w:eastAsia="uk-UA"/>
              </w:rPr>
              <w:t>що таке: многочлен і його кор</w:t>
            </w:r>
            <w:r w:rsidR="001417D5">
              <w:rPr>
                <w:rStyle w:val="FontStyle63"/>
                <w:lang w:val="uk-UA" w:eastAsia="uk-UA"/>
              </w:rPr>
              <w:t xml:space="preserve">ені, зміст теореми </w:t>
            </w:r>
            <w:proofErr w:type="spellStart"/>
            <w:r w:rsidR="001417D5">
              <w:rPr>
                <w:rStyle w:val="FontStyle63"/>
                <w:lang w:val="uk-UA" w:eastAsia="uk-UA"/>
              </w:rPr>
              <w:t>Безу</w:t>
            </w:r>
            <w:proofErr w:type="spellEnd"/>
            <w:r w:rsidR="001417D5">
              <w:rPr>
                <w:rStyle w:val="FontStyle63"/>
                <w:lang w:val="uk-UA" w:eastAsia="uk-UA"/>
              </w:rPr>
              <w:t xml:space="preserve">, метод </w:t>
            </w:r>
            <w:r>
              <w:rPr>
                <w:rStyle w:val="FontStyle63"/>
                <w:lang w:val="uk-UA" w:eastAsia="uk-UA"/>
              </w:rPr>
              <w:t>невизначених коефіцієнтів;</w:t>
            </w:r>
          </w:p>
          <w:p w:rsidR="005775E6" w:rsidRDefault="005775E6" w:rsidP="001417D5">
            <w:pPr>
              <w:pStyle w:val="Style27"/>
              <w:widowControl/>
              <w:spacing w:line="240" w:lineRule="auto"/>
              <w:rPr>
                <w:lang w:val="uk-UA"/>
              </w:rPr>
            </w:pPr>
            <w:r w:rsidRPr="00FE758A">
              <w:rPr>
                <w:rStyle w:val="FontStyle54"/>
                <w:lang w:val="uk-UA" w:eastAsia="uk-UA"/>
              </w:rPr>
              <w:t>•</w:t>
            </w:r>
            <w:r>
              <w:rPr>
                <w:rStyle w:val="FontStyle54"/>
                <w:lang w:val="uk-UA" w:eastAsia="uk-UA"/>
              </w:rPr>
              <w:t xml:space="preserve"> </w:t>
            </w:r>
            <w:r>
              <w:rPr>
                <w:rStyle w:val="FontStyle63"/>
                <w:lang w:val="uk-UA" w:eastAsia="uk-UA"/>
              </w:rPr>
              <w:t xml:space="preserve"> </w:t>
            </w:r>
            <w:r>
              <w:rPr>
                <w:rStyle w:val="FontStyle54"/>
                <w:lang w:val="uk-UA" w:eastAsia="uk-UA"/>
              </w:rPr>
              <w:t xml:space="preserve">розв'язують </w:t>
            </w:r>
            <w:r>
              <w:rPr>
                <w:rStyle w:val="FontStyle63"/>
                <w:lang w:val="uk-UA" w:eastAsia="uk-UA"/>
              </w:rPr>
              <w:t>задачі зазначеної тема</w:t>
            </w:r>
            <w:r>
              <w:rPr>
                <w:rStyle w:val="FontStyle63"/>
                <w:lang w:val="uk-UA" w:eastAsia="uk-UA"/>
              </w:rPr>
              <w:softHyphen/>
              <w:t>тики.</w:t>
            </w:r>
          </w:p>
        </w:tc>
      </w:tr>
      <w:tr w:rsidR="005775E6" w:rsidRPr="00630060" w:rsidTr="00456CC1">
        <w:trPr>
          <w:trHeight w:val="867"/>
        </w:trPr>
        <w:tc>
          <w:tcPr>
            <w:tcW w:w="845" w:type="dxa"/>
          </w:tcPr>
          <w:p w:rsidR="005775E6" w:rsidRPr="001417D5" w:rsidRDefault="005775E6" w:rsidP="00F44F43">
            <w:pPr>
              <w:jc w:val="center"/>
              <w:rPr>
                <w:rFonts w:ascii="Times New Roman" w:hAnsi="Times New Roman" w:cs="Times New Roman"/>
                <w:sz w:val="24"/>
                <w:szCs w:val="24"/>
                <w:lang w:val="uk-UA"/>
              </w:rPr>
            </w:pPr>
            <w:r w:rsidRPr="001417D5">
              <w:rPr>
                <w:rFonts w:ascii="Times New Roman" w:hAnsi="Times New Roman" w:cs="Times New Roman"/>
                <w:sz w:val="24"/>
                <w:szCs w:val="24"/>
                <w:lang w:val="uk-UA"/>
              </w:rPr>
              <w:t>15</w:t>
            </w:r>
          </w:p>
        </w:tc>
        <w:tc>
          <w:tcPr>
            <w:tcW w:w="4508" w:type="dxa"/>
          </w:tcPr>
          <w:p w:rsidR="005775E6" w:rsidRPr="00BC3DEA" w:rsidRDefault="005775E6" w:rsidP="00BC3DEA">
            <w:pPr>
              <w:pStyle w:val="Style19"/>
              <w:widowControl/>
              <w:spacing w:line="240" w:lineRule="auto"/>
              <w:jc w:val="left"/>
              <w:rPr>
                <w:rStyle w:val="FontStyle80"/>
                <w:b/>
                <w:lang w:val="uk-UA" w:eastAsia="uk-UA"/>
              </w:rPr>
            </w:pPr>
            <w:r w:rsidRPr="00BC3DEA">
              <w:rPr>
                <w:rStyle w:val="FontStyle80"/>
                <w:b/>
                <w:lang w:val="uk-UA" w:eastAsia="uk-UA"/>
              </w:rPr>
              <w:t>Тема І.3</w:t>
            </w:r>
          </w:p>
          <w:p w:rsidR="005775E6" w:rsidRPr="00FE758A" w:rsidRDefault="001417D5" w:rsidP="00BC3DEA">
            <w:pPr>
              <w:pStyle w:val="Style29"/>
              <w:widowControl/>
              <w:spacing w:line="240" w:lineRule="auto"/>
              <w:jc w:val="left"/>
              <w:rPr>
                <w:rStyle w:val="FontStyle80"/>
                <w:b/>
                <w:sz w:val="28"/>
                <w:szCs w:val="28"/>
                <w:lang w:val="uk-UA" w:eastAsia="uk-UA"/>
              </w:rPr>
            </w:pPr>
            <w:r>
              <w:rPr>
                <w:rStyle w:val="FontStyle63"/>
                <w:lang w:val="uk-UA" w:eastAsia="uk-UA"/>
              </w:rPr>
              <w:t>Множина, елемент множи</w:t>
            </w:r>
            <w:r w:rsidR="005775E6">
              <w:rPr>
                <w:rStyle w:val="FontStyle63"/>
                <w:lang w:val="uk-UA" w:eastAsia="uk-UA"/>
              </w:rPr>
              <w:t xml:space="preserve">ни, підмножина. Поняття про переріз і </w:t>
            </w:r>
            <w:r w:rsidR="005775E6" w:rsidRPr="001417D5">
              <w:rPr>
                <w:rStyle w:val="FontStyle63"/>
                <w:lang w:val="uk-UA" w:eastAsia="uk-UA"/>
              </w:rPr>
              <w:t xml:space="preserve">об'єднання множин, </w:t>
            </w:r>
            <w:r w:rsidR="005775E6" w:rsidRPr="001417D5">
              <w:rPr>
                <w:rStyle w:val="FontStyle62"/>
                <w:sz w:val="24"/>
                <w:szCs w:val="24"/>
                <w:lang w:val="uk-UA" w:eastAsia="uk-UA"/>
              </w:rPr>
              <w:t>символіка по</w:t>
            </w:r>
            <w:r w:rsidR="005775E6" w:rsidRPr="001417D5">
              <w:rPr>
                <w:rStyle w:val="FontStyle63"/>
                <w:lang w:val="uk-UA" w:eastAsia="uk-UA"/>
              </w:rPr>
              <w:t xml:space="preserve">значень. </w:t>
            </w:r>
            <w:r w:rsidR="005775E6">
              <w:rPr>
                <w:rStyle w:val="FontStyle63"/>
                <w:lang w:val="uk-UA" w:eastAsia="uk-UA"/>
              </w:rPr>
              <w:t xml:space="preserve">Поняття про </w:t>
            </w:r>
            <w:proofErr w:type="spellStart"/>
            <w:r w:rsidR="005775E6">
              <w:rPr>
                <w:rStyle w:val="FontStyle63"/>
                <w:lang w:val="uk-UA" w:eastAsia="uk-UA"/>
              </w:rPr>
              <w:t>рівносильність</w:t>
            </w:r>
            <w:proofErr w:type="spellEnd"/>
            <w:r w:rsidR="005775E6">
              <w:rPr>
                <w:rStyle w:val="FontStyle63"/>
                <w:lang w:val="uk-UA" w:eastAsia="uk-UA"/>
              </w:rPr>
              <w:t xml:space="preserve"> і </w:t>
            </w:r>
            <w:r>
              <w:rPr>
                <w:rStyle w:val="FontStyle63"/>
                <w:lang w:val="uk-UA" w:eastAsia="uk-UA"/>
              </w:rPr>
              <w:t xml:space="preserve">наслідок, символіка позначень. </w:t>
            </w:r>
            <w:proofErr w:type="spellStart"/>
            <w:r w:rsidR="005775E6">
              <w:rPr>
                <w:rStyle w:val="FontStyle63"/>
                <w:lang w:val="uk-UA" w:eastAsia="uk-UA"/>
              </w:rPr>
              <w:t>Рів</w:t>
            </w:r>
            <w:r>
              <w:rPr>
                <w:rStyle w:val="FontStyle63"/>
                <w:lang w:val="uk-UA" w:eastAsia="uk-UA"/>
              </w:rPr>
              <w:t>носильність</w:t>
            </w:r>
            <w:proofErr w:type="spellEnd"/>
            <w:r>
              <w:rPr>
                <w:rStyle w:val="FontStyle63"/>
                <w:lang w:val="uk-UA" w:eastAsia="uk-UA"/>
              </w:rPr>
              <w:t xml:space="preserve"> </w:t>
            </w:r>
            <w:r w:rsidR="005775E6">
              <w:rPr>
                <w:rStyle w:val="FontStyle63"/>
                <w:lang w:val="uk-UA" w:eastAsia="uk-UA"/>
              </w:rPr>
              <w:t xml:space="preserve">і </w:t>
            </w:r>
            <w:proofErr w:type="spellStart"/>
            <w:r w:rsidR="005775E6">
              <w:rPr>
                <w:rStyle w:val="FontStyle63"/>
                <w:lang w:val="uk-UA" w:eastAsia="uk-UA"/>
              </w:rPr>
              <w:t>нерівносильність</w:t>
            </w:r>
            <w:proofErr w:type="spellEnd"/>
            <w:r w:rsidR="005775E6">
              <w:rPr>
                <w:rStyle w:val="FontStyle63"/>
                <w:lang w:val="uk-UA" w:eastAsia="uk-UA"/>
              </w:rPr>
              <w:t xml:space="preserve"> алгебраїчних перетворень. Два способи розв'язування рівнянь: за допомогою рівносильних перетворень і перетворень-наслідків з подальшою перевіркою коренів. Способи розв’язування рівнянь вищих степенів.</w:t>
            </w:r>
          </w:p>
        </w:tc>
        <w:tc>
          <w:tcPr>
            <w:tcW w:w="4678" w:type="dxa"/>
          </w:tcPr>
          <w:p w:rsidR="001417D5" w:rsidRDefault="005775E6" w:rsidP="00BC3DEA">
            <w:pPr>
              <w:pStyle w:val="Style27"/>
              <w:widowControl/>
              <w:spacing w:line="240" w:lineRule="auto"/>
              <w:rPr>
                <w:rStyle w:val="FontStyle54"/>
                <w:lang w:val="uk-UA" w:eastAsia="uk-UA"/>
              </w:rPr>
            </w:pPr>
            <w:r>
              <w:rPr>
                <w:rStyle w:val="FontStyle54"/>
                <w:lang w:val="uk-UA" w:eastAsia="uk-UA"/>
              </w:rPr>
              <w:t>Опорні факти і вміння</w:t>
            </w:r>
          </w:p>
          <w:p w:rsidR="001417D5" w:rsidRDefault="005775E6" w:rsidP="001417D5">
            <w:pPr>
              <w:pStyle w:val="Style27"/>
              <w:widowControl/>
              <w:spacing w:line="240" w:lineRule="auto"/>
              <w:rPr>
                <w:rStyle w:val="FontStyle63"/>
                <w:lang w:val="uk-UA" w:eastAsia="uk-UA"/>
              </w:rPr>
            </w:pPr>
            <w:r>
              <w:rPr>
                <w:rStyle w:val="FontStyle63"/>
                <w:lang w:val="uk-UA" w:eastAsia="uk-UA"/>
              </w:rPr>
              <w:t>Розв'язання лінійних і квадратних рівнянь та нерівностей. Розв'язання рівнянь вищих степенів та допомогою розкладання на множники.</w:t>
            </w:r>
          </w:p>
          <w:p w:rsidR="005775E6" w:rsidRDefault="005775E6" w:rsidP="001417D5">
            <w:pPr>
              <w:pStyle w:val="Style27"/>
              <w:widowControl/>
              <w:spacing w:line="240" w:lineRule="auto"/>
              <w:rPr>
                <w:rStyle w:val="FontStyle54"/>
                <w:lang w:val="uk-UA" w:eastAsia="uk-UA"/>
              </w:rPr>
            </w:pPr>
            <w:r>
              <w:rPr>
                <w:rStyle w:val="FontStyle54"/>
                <w:lang w:val="uk-UA" w:eastAsia="uk-UA"/>
              </w:rPr>
              <w:t>Навчальні досягнення вихованців:</w:t>
            </w:r>
          </w:p>
          <w:p w:rsidR="005775E6" w:rsidRDefault="005775E6" w:rsidP="00950224">
            <w:pPr>
              <w:pStyle w:val="Style26"/>
              <w:widowControl/>
              <w:tabs>
                <w:tab w:val="left" w:pos="202"/>
              </w:tabs>
              <w:spacing w:line="240" w:lineRule="auto"/>
              <w:ind w:firstLine="0"/>
              <w:rPr>
                <w:rStyle w:val="FontStyle54"/>
                <w:lang w:val="uk-UA" w:eastAsia="uk-UA"/>
              </w:rPr>
            </w:pPr>
            <w:r w:rsidRPr="00FE758A">
              <w:rPr>
                <w:rStyle w:val="FontStyle54"/>
                <w:lang w:val="uk-UA" w:eastAsia="uk-UA"/>
              </w:rPr>
              <w:t>•</w:t>
            </w:r>
            <w:r w:rsidR="001417D5">
              <w:rPr>
                <w:rStyle w:val="FontStyle54"/>
                <w:lang w:val="uk-UA" w:eastAsia="uk-UA"/>
              </w:rPr>
              <w:t xml:space="preserve"> </w:t>
            </w:r>
            <w:r>
              <w:rPr>
                <w:rStyle w:val="FontStyle54"/>
                <w:lang w:val="uk-UA" w:eastAsia="uk-UA"/>
              </w:rPr>
              <w:t xml:space="preserve">пояснюють, </w:t>
            </w:r>
            <w:r>
              <w:rPr>
                <w:rStyle w:val="FontStyle63"/>
                <w:lang w:val="uk-UA" w:eastAsia="uk-UA"/>
              </w:rPr>
              <w:t xml:space="preserve">що таке:множина, елемент множини, підмножина, переріз і об'єднання множин, </w:t>
            </w:r>
            <w:proofErr w:type="spellStart"/>
            <w:r>
              <w:rPr>
                <w:rStyle w:val="FontStyle63"/>
                <w:lang w:val="uk-UA" w:eastAsia="uk-UA"/>
              </w:rPr>
              <w:t>рівносильність</w:t>
            </w:r>
            <w:proofErr w:type="spellEnd"/>
            <w:r>
              <w:rPr>
                <w:rStyle w:val="FontStyle63"/>
                <w:lang w:val="uk-UA" w:eastAsia="uk-UA"/>
              </w:rPr>
              <w:t xml:space="preserve"> і наслідок;</w:t>
            </w:r>
          </w:p>
          <w:p w:rsidR="001417D5" w:rsidRDefault="005775E6" w:rsidP="001417D5">
            <w:pPr>
              <w:pStyle w:val="Style26"/>
              <w:widowControl/>
              <w:tabs>
                <w:tab w:val="left" w:pos="202"/>
              </w:tabs>
              <w:spacing w:before="5" w:line="240" w:lineRule="auto"/>
              <w:ind w:firstLine="0"/>
              <w:rPr>
                <w:rStyle w:val="FontStyle63"/>
                <w:lang w:val="uk-UA" w:eastAsia="uk-UA"/>
              </w:rPr>
            </w:pPr>
            <w:r w:rsidRPr="00FE758A">
              <w:rPr>
                <w:rStyle w:val="FontStyle54"/>
                <w:lang w:val="uk-UA" w:eastAsia="uk-UA"/>
              </w:rPr>
              <w:t>•</w:t>
            </w:r>
            <w:r>
              <w:rPr>
                <w:rStyle w:val="FontStyle54"/>
                <w:lang w:val="uk-UA" w:eastAsia="uk-UA"/>
              </w:rPr>
              <w:t xml:space="preserve">  розпізнають </w:t>
            </w:r>
            <w:r w:rsidR="001417D5">
              <w:rPr>
                <w:rStyle w:val="FontStyle63"/>
                <w:lang w:val="uk-UA" w:eastAsia="uk-UA"/>
              </w:rPr>
              <w:t>рівняння вищих степе</w:t>
            </w:r>
            <w:r>
              <w:rPr>
                <w:rStyle w:val="FontStyle63"/>
                <w:lang w:val="uk-UA" w:eastAsia="uk-UA"/>
              </w:rPr>
              <w:t>нів і способи їх розв'язування;</w:t>
            </w:r>
          </w:p>
          <w:p w:rsidR="005775E6" w:rsidRPr="00DF28BC" w:rsidRDefault="005775E6" w:rsidP="001417D5">
            <w:pPr>
              <w:pStyle w:val="Style26"/>
              <w:widowControl/>
              <w:tabs>
                <w:tab w:val="left" w:pos="202"/>
              </w:tabs>
              <w:spacing w:before="5" w:line="240" w:lineRule="auto"/>
              <w:ind w:firstLine="0"/>
              <w:rPr>
                <w:rStyle w:val="FontStyle54"/>
                <w:lang w:val="uk-UA" w:eastAsia="uk-UA"/>
              </w:rPr>
            </w:pPr>
            <w:r w:rsidRPr="00FE758A">
              <w:rPr>
                <w:rStyle w:val="FontStyle54"/>
                <w:lang w:val="uk-UA" w:eastAsia="uk-UA"/>
              </w:rPr>
              <w:t>•</w:t>
            </w:r>
            <w:r>
              <w:rPr>
                <w:rStyle w:val="FontStyle54"/>
                <w:lang w:val="uk-UA" w:eastAsia="uk-UA"/>
              </w:rPr>
              <w:t xml:space="preserve">  розв'язують </w:t>
            </w:r>
            <w:r w:rsidR="001417D5">
              <w:rPr>
                <w:rStyle w:val="FontStyle63"/>
                <w:lang w:val="uk-UA" w:eastAsia="uk-UA"/>
              </w:rPr>
              <w:t>задачі зазначеної тема</w:t>
            </w:r>
            <w:r>
              <w:rPr>
                <w:rStyle w:val="FontStyle63"/>
                <w:lang w:val="uk-UA" w:eastAsia="uk-UA"/>
              </w:rPr>
              <w:t>тики.</w:t>
            </w:r>
          </w:p>
        </w:tc>
      </w:tr>
      <w:tr w:rsidR="005775E6" w:rsidTr="00456CC1">
        <w:trPr>
          <w:trHeight w:val="1646"/>
        </w:trPr>
        <w:tc>
          <w:tcPr>
            <w:tcW w:w="845" w:type="dxa"/>
          </w:tcPr>
          <w:p w:rsidR="005775E6" w:rsidRPr="001417D5" w:rsidRDefault="005775E6" w:rsidP="008A2D4E">
            <w:pPr>
              <w:jc w:val="center"/>
              <w:rPr>
                <w:rFonts w:ascii="Times New Roman" w:hAnsi="Times New Roman" w:cs="Times New Roman"/>
                <w:sz w:val="24"/>
                <w:szCs w:val="24"/>
                <w:lang w:val="uk-UA"/>
              </w:rPr>
            </w:pPr>
            <w:r w:rsidRPr="001417D5">
              <w:rPr>
                <w:rFonts w:ascii="Times New Roman" w:hAnsi="Times New Roman" w:cs="Times New Roman"/>
                <w:sz w:val="24"/>
                <w:szCs w:val="24"/>
                <w:lang w:val="uk-UA"/>
              </w:rPr>
              <w:t>15</w:t>
            </w:r>
          </w:p>
        </w:tc>
        <w:tc>
          <w:tcPr>
            <w:tcW w:w="4508" w:type="dxa"/>
          </w:tcPr>
          <w:p w:rsidR="005775E6" w:rsidRPr="00BC3DEA" w:rsidRDefault="005775E6" w:rsidP="008A2D4E">
            <w:pPr>
              <w:pStyle w:val="Style42"/>
              <w:widowControl/>
              <w:spacing w:line="240" w:lineRule="auto"/>
              <w:rPr>
                <w:rStyle w:val="FontStyle72"/>
                <w:b/>
                <w:lang w:val="uk-UA" w:eastAsia="uk-UA"/>
              </w:rPr>
            </w:pPr>
            <w:r w:rsidRPr="00BC3DEA">
              <w:rPr>
                <w:rStyle w:val="FontStyle72"/>
                <w:b/>
                <w:spacing w:val="-10"/>
                <w:lang w:val="uk-UA" w:eastAsia="uk-UA"/>
              </w:rPr>
              <w:t>Тема.</w:t>
            </w:r>
            <w:r w:rsidRPr="00BC3DEA">
              <w:rPr>
                <w:rStyle w:val="FontStyle72"/>
                <w:b/>
                <w:lang w:val="uk-UA" w:eastAsia="uk-UA"/>
              </w:rPr>
              <w:t xml:space="preserve"> I. 4</w:t>
            </w:r>
          </w:p>
          <w:p w:rsidR="005775E6" w:rsidRDefault="005775E6" w:rsidP="00125F97">
            <w:pPr>
              <w:pStyle w:val="Style38"/>
              <w:widowControl/>
              <w:spacing w:line="240" w:lineRule="auto"/>
              <w:ind w:left="5" w:hanging="5"/>
              <w:rPr>
                <w:rStyle w:val="FontStyle80"/>
                <w:lang w:val="uk-UA" w:eastAsia="uk-UA"/>
              </w:rPr>
            </w:pPr>
            <w:r>
              <w:rPr>
                <w:rStyle w:val="FontStyle80"/>
                <w:lang w:val="uk-UA" w:eastAsia="uk-UA"/>
              </w:rPr>
              <w:t>Числові послідовності і способ</w:t>
            </w:r>
            <w:r w:rsidR="001417D5">
              <w:rPr>
                <w:rStyle w:val="FontStyle80"/>
                <w:lang w:val="uk-UA" w:eastAsia="uk-UA"/>
              </w:rPr>
              <w:t xml:space="preserve">и їх </w:t>
            </w:r>
            <w:proofErr w:type="spellStart"/>
            <w:r w:rsidR="001417D5">
              <w:rPr>
                <w:rStyle w:val="FontStyle80"/>
                <w:lang w:val="uk-UA" w:eastAsia="uk-UA"/>
              </w:rPr>
              <w:t>задання</w:t>
            </w:r>
            <w:proofErr w:type="spellEnd"/>
            <w:r w:rsidR="001417D5">
              <w:rPr>
                <w:rStyle w:val="FontStyle80"/>
                <w:lang w:val="uk-UA" w:eastAsia="uk-UA"/>
              </w:rPr>
              <w:t>, обмежені і необме</w:t>
            </w:r>
            <w:r>
              <w:rPr>
                <w:rStyle w:val="FontStyle80"/>
                <w:lang w:val="uk-UA" w:eastAsia="uk-UA"/>
              </w:rPr>
              <w:t>жені, монотонні послідовності</w:t>
            </w:r>
            <w:r>
              <w:rPr>
                <w:rStyle w:val="FontStyle57"/>
                <w:lang w:val="uk-UA" w:eastAsia="uk-UA"/>
              </w:rPr>
              <w:t xml:space="preserve">, </w:t>
            </w:r>
            <w:r>
              <w:rPr>
                <w:rStyle w:val="FontStyle80"/>
                <w:lang w:val="uk-UA" w:eastAsia="uk-UA"/>
              </w:rPr>
              <w:t>збіжність монотонної послідовності</w:t>
            </w:r>
            <w:r>
              <w:rPr>
                <w:rStyle w:val="FontStyle75"/>
                <w:lang w:val="uk-UA" w:eastAsia="uk-UA"/>
              </w:rPr>
              <w:t xml:space="preserve">, </w:t>
            </w:r>
            <w:r w:rsidR="001417D5">
              <w:rPr>
                <w:rStyle w:val="FontStyle80"/>
                <w:lang w:val="uk-UA" w:eastAsia="uk-UA"/>
              </w:rPr>
              <w:t>арифметичні і геоме</w:t>
            </w:r>
            <w:r>
              <w:rPr>
                <w:rStyle w:val="FontStyle80"/>
                <w:lang w:val="uk-UA" w:eastAsia="uk-UA"/>
              </w:rPr>
              <w:t>тричні прогресії, їх властивості.</w:t>
            </w:r>
          </w:p>
        </w:tc>
        <w:tc>
          <w:tcPr>
            <w:tcW w:w="4678" w:type="dxa"/>
          </w:tcPr>
          <w:p w:rsidR="005775E6" w:rsidRDefault="005775E6" w:rsidP="008A2D4E">
            <w:pPr>
              <w:pStyle w:val="Style38"/>
              <w:widowControl/>
              <w:spacing w:line="240" w:lineRule="auto"/>
              <w:rPr>
                <w:rStyle w:val="FontStyle78"/>
                <w:lang w:val="uk-UA" w:eastAsia="uk-UA"/>
              </w:rPr>
            </w:pPr>
            <w:r>
              <w:rPr>
                <w:rStyle w:val="FontStyle78"/>
                <w:lang w:val="uk-UA" w:eastAsia="uk-UA"/>
              </w:rPr>
              <w:t xml:space="preserve">Опорні факти і вміння </w:t>
            </w:r>
          </w:p>
          <w:p w:rsidR="005775E6" w:rsidRDefault="005775E6" w:rsidP="008A2D4E">
            <w:pPr>
              <w:pStyle w:val="Style38"/>
              <w:widowControl/>
              <w:spacing w:line="240" w:lineRule="auto"/>
              <w:rPr>
                <w:rStyle w:val="FontStyle80"/>
                <w:lang w:val="uk-UA" w:eastAsia="uk-UA"/>
              </w:rPr>
            </w:pPr>
            <w:r>
              <w:rPr>
                <w:rStyle w:val="FontStyle80"/>
                <w:lang w:val="uk-UA" w:eastAsia="uk-UA"/>
              </w:rPr>
              <w:t>Поняття послідовності, її властивості, арифметична і геометрична прогресії за програмою ЗОШ.</w:t>
            </w:r>
          </w:p>
          <w:p w:rsidR="005775E6" w:rsidRDefault="005775E6" w:rsidP="008A2D4E">
            <w:pPr>
              <w:pStyle w:val="Style37"/>
              <w:widowControl/>
              <w:rPr>
                <w:rStyle w:val="FontStyle54"/>
                <w:lang w:val="uk-UA" w:eastAsia="uk-UA"/>
              </w:rPr>
            </w:pPr>
            <w:r>
              <w:rPr>
                <w:rStyle w:val="FontStyle54"/>
                <w:lang w:val="uk-UA" w:eastAsia="uk-UA"/>
              </w:rPr>
              <w:t>Навчальні досягнення вихованців:</w:t>
            </w:r>
          </w:p>
          <w:p w:rsidR="005775E6" w:rsidRDefault="005775E6" w:rsidP="008A2D4E">
            <w:pPr>
              <w:pStyle w:val="Style37"/>
              <w:widowControl/>
              <w:rPr>
                <w:rStyle w:val="FontStyle80"/>
                <w:lang w:val="uk-UA" w:eastAsia="uk-UA"/>
              </w:rPr>
            </w:pPr>
            <w:r>
              <w:rPr>
                <w:rStyle w:val="FontStyle54"/>
                <w:lang w:val="uk-UA" w:eastAsia="uk-UA"/>
              </w:rPr>
              <w:t xml:space="preserve">• розв'язують </w:t>
            </w:r>
            <w:r>
              <w:rPr>
                <w:rStyle w:val="FontStyle80"/>
                <w:lang w:val="uk-UA" w:eastAsia="uk-UA"/>
              </w:rPr>
              <w:t>задачі зазначеної тематики.</w:t>
            </w:r>
          </w:p>
        </w:tc>
      </w:tr>
      <w:tr w:rsidR="005775E6" w:rsidTr="00456CC1">
        <w:trPr>
          <w:trHeight w:val="4694"/>
        </w:trPr>
        <w:tc>
          <w:tcPr>
            <w:tcW w:w="845" w:type="dxa"/>
          </w:tcPr>
          <w:p w:rsidR="005775E6" w:rsidRPr="001417D5" w:rsidRDefault="00C87757" w:rsidP="00D5359E">
            <w:pPr>
              <w:jc w:val="center"/>
              <w:rPr>
                <w:rFonts w:ascii="Times New Roman" w:hAnsi="Times New Roman" w:cs="Times New Roman"/>
                <w:sz w:val="24"/>
                <w:szCs w:val="24"/>
                <w:lang w:val="uk-UA"/>
              </w:rPr>
            </w:pPr>
            <w:r w:rsidRPr="001417D5">
              <w:rPr>
                <w:rFonts w:ascii="Times New Roman" w:hAnsi="Times New Roman" w:cs="Times New Roman"/>
                <w:sz w:val="24"/>
                <w:szCs w:val="24"/>
                <w:lang w:val="en-US"/>
              </w:rPr>
              <w:lastRenderedPageBreak/>
              <w:t>1</w:t>
            </w:r>
            <w:r w:rsidR="005775E6" w:rsidRPr="001417D5">
              <w:rPr>
                <w:rFonts w:ascii="Times New Roman" w:hAnsi="Times New Roman" w:cs="Times New Roman"/>
                <w:sz w:val="24"/>
                <w:szCs w:val="24"/>
                <w:lang w:val="uk-UA"/>
              </w:rPr>
              <w:t>8</w:t>
            </w:r>
          </w:p>
        </w:tc>
        <w:tc>
          <w:tcPr>
            <w:tcW w:w="4508" w:type="dxa"/>
          </w:tcPr>
          <w:p w:rsidR="005775E6" w:rsidRPr="00BC3DEA" w:rsidRDefault="005775E6" w:rsidP="00BC3DEA">
            <w:pPr>
              <w:pStyle w:val="Style19"/>
              <w:widowControl/>
              <w:spacing w:line="240" w:lineRule="auto"/>
              <w:jc w:val="left"/>
              <w:rPr>
                <w:rStyle w:val="FontStyle80"/>
                <w:b/>
                <w:lang w:val="uk-UA" w:eastAsia="uk-UA"/>
              </w:rPr>
            </w:pPr>
            <w:r w:rsidRPr="00BC3DEA">
              <w:rPr>
                <w:rStyle w:val="FontStyle80"/>
                <w:b/>
                <w:lang w:val="uk-UA" w:eastAsia="uk-UA"/>
              </w:rPr>
              <w:t>Тема І.5</w:t>
            </w:r>
          </w:p>
          <w:p w:rsidR="005775E6" w:rsidRDefault="005775E6" w:rsidP="00BC3DEA">
            <w:pPr>
              <w:pStyle w:val="Style29"/>
              <w:widowControl/>
              <w:spacing w:line="240" w:lineRule="auto"/>
              <w:jc w:val="left"/>
              <w:rPr>
                <w:rStyle w:val="FontStyle63"/>
                <w:lang w:val="uk-UA" w:eastAsia="uk-UA"/>
              </w:rPr>
            </w:pPr>
            <w:r w:rsidRPr="00AB465B">
              <w:rPr>
                <w:rStyle w:val="FontStyle62"/>
                <w:sz w:val="24"/>
                <w:szCs w:val="24"/>
                <w:lang w:val="uk-UA" w:eastAsia="uk-UA"/>
              </w:rPr>
              <w:t xml:space="preserve">Поняття: </w:t>
            </w:r>
            <w:r w:rsidRPr="00AB465B">
              <w:rPr>
                <w:rStyle w:val="FontStyle63"/>
                <w:lang w:val="uk-UA" w:eastAsia="uk-UA"/>
              </w:rPr>
              <w:t>функція, г</w:t>
            </w:r>
            <w:r w:rsidR="001417D5">
              <w:rPr>
                <w:rStyle w:val="FontStyle63"/>
                <w:lang w:val="uk-UA" w:eastAsia="uk-UA"/>
              </w:rPr>
              <w:t>рафік функції, область визначен</w:t>
            </w:r>
            <w:r w:rsidRPr="00AB465B">
              <w:rPr>
                <w:rStyle w:val="FontStyle63"/>
                <w:lang w:val="uk-UA" w:eastAsia="uk-UA"/>
              </w:rPr>
              <w:t xml:space="preserve">ня і область значень </w:t>
            </w:r>
            <w:r w:rsidR="001417D5">
              <w:rPr>
                <w:rStyle w:val="FontStyle63"/>
                <w:lang w:val="uk-UA" w:eastAsia="uk-UA"/>
              </w:rPr>
              <w:t>функ</w:t>
            </w:r>
            <w:r w:rsidRPr="00AB465B">
              <w:rPr>
                <w:rStyle w:val="FontStyle63"/>
                <w:lang w:val="uk-UA" w:eastAsia="uk-UA"/>
              </w:rPr>
              <w:t xml:space="preserve">ції, інтервали </w:t>
            </w:r>
            <w:r w:rsidRPr="00AB465B">
              <w:rPr>
                <w:rStyle w:val="FontStyle62"/>
                <w:sz w:val="24"/>
                <w:szCs w:val="24"/>
                <w:lang w:val="uk-UA" w:eastAsia="uk-UA"/>
              </w:rPr>
              <w:t xml:space="preserve">монотонності </w:t>
            </w:r>
            <w:r w:rsidRPr="00AB465B">
              <w:rPr>
                <w:rStyle w:val="FontStyle63"/>
                <w:lang w:val="uk-UA" w:eastAsia="uk-UA"/>
              </w:rPr>
              <w:t xml:space="preserve">і </w:t>
            </w:r>
            <w:proofErr w:type="spellStart"/>
            <w:r w:rsidRPr="00AB465B">
              <w:rPr>
                <w:rStyle w:val="FontStyle62"/>
                <w:sz w:val="24"/>
                <w:szCs w:val="24"/>
                <w:lang w:val="uk-UA" w:eastAsia="uk-UA"/>
              </w:rPr>
              <w:t>знакосталості</w:t>
            </w:r>
            <w:proofErr w:type="spellEnd"/>
            <w:r w:rsidRPr="00AB465B">
              <w:rPr>
                <w:rStyle w:val="FontStyle62"/>
                <w:sz w:val="24"/>
                <w:szCs w:val="24"/>
                <w:lang w:val="uk-UA" w:eastAsia="uk-UA"/>
              </w:rPr>
              <w:t xml:space="preserve">, </w:t>
            </w:r>
            <w:r w:rsidRPr="00AB465B">
              <w:rPr>
                <w:rStyle w:val="FontStyle63"/>
                <w:lang w:val="uk-UA" w:eastAsia="uk-UA"/>
              </w:rPr>
              <w:t>властивості симетрії</w:t>
            </w:r>
            <w:r w:rsidRPr="00AB465B">
              <w:rPr>
                <w:rStyle w:val="FontStyle62"/>
                <w:sz w:val="24"/>
                <w:szCs w:val="24"/>
                <w:lang w:val="uk-UA" w:eastAsia="uk-UA"/>
              </w:rPr>
              <w:t xml:space="preserve"> </w:t>
            </w:r>
            <w:r w:rsidRPr="00AB465B">
              <w:rPr>
                <w:rStyle w:val="FontStyle63"/>
                <w:lang w:val="uk-UA" w:eastAsia="uk-UA"/>
              </w:rPr>
              <w:t>функції.</w:t>
            </w:r>
          </w:p>
          <w:p w:rsidR="005775E6" w:rsidRDefault="00BC3DEA" w:rsidP="00BC3DEA">
            <w:pPr>
              <w:pStyle w:val="Style29"/>
              <w:widowControl/>
              <w:spacing w:line="240" w:lineRule="auto"/>
              <w:jc w:val="left"/>
              <w:rPr>
                <w:rStyle w:val="FontStyle80"/>
                <w:b/>
                <w:sz w:val="28"/>
                <w:szCs w:val="28"/>
                <w:lang w:val="uk-UA" w:eastAsia="uk-UA"/>
              </w:rPr>
            </w:pPr>
            <w:r>
              <w:rPr>
                <w:rStyle w:val="FontStyle80"/>
                <w:lang w:val="uk-UA" w:eastAsia="uk-UA"/>
              </w:rPr>
              <w:t>Графіки степеневих функ</w:t>
            </w:r>
            <w:r w:rsidR="005775E6">
              <w:rPr>
                <w:rStyle w:val="FontStyle80"/>
                <w:lang w:val="uk-UA" w:eastAsia="uk-UA"/>
              </w:rPr>
              <w:t xml:space="preserve">цій (з цілим і дробовим показником степеня), </w:t>
            </w:r>
            <w:proofErr w:type="spellStart"/>
            <w:r w:rsidR="005775E6">
              <w:rPr>
                <w:rStyle w:val="FontStyle80"/>
                <w:lang w:val="uk-UA" w:eastAsia="uk-UA"/>
              </w:rPr>
              <w:t>дробово-</w:t>
            </w:r>
            <w:proofErr w:type="spellEnd"/>
            <w:r w:rsidR="005775E6">
              <w:rPr>
                <w:rStyle w:val="FontStyle80"/>
                <w:lang w:val="uk-UA" w:eastAsia="uk-UA"/>
              </w:rPr>
              <w:t xml:space="preserve"> лінійних функцій</w:t>
            </w:r>
            <w:r w:rsidR="005775E6">
              <w:rPr>
                <w:rStyle w:val="FontStyle61"/>
                <w:lang w:val="uk-UA" w:eastAsia="uk-UA"/>
              </w:rPr>
              <w:t>. П</w:t>
            </w:r>
            <w:r w:rsidR="005775E6">
              <w:rPr>
                <w:rStyle w:val="FontStyle80"/>
                <w:lang w:val="uk-UA" w:eastAsia="uk-UA"/>
              </w:rPr>
              <w:t>еретворення графіків функцій і ГМТ виразів (у тому числі зі знаком мо</w:t>
            </w:r>
            <w:r w:rsidR="005775E6">
              <w:rPr>
                <w:rStyle w:val="FontStyle80"/>
                <w:lang w:val="uk-UA" w:eastAsia="uk-UA"/>
              </w:rPr>
              <w:softHyphen/>
              <w:t>дуля та д</w:t>
            </w:r>
            <w:r>
              <w:rPr>
                <w:rStyle w:val="FontStyle80"/>
                <w:lang w:val="uk-UA" w:eastAsia="uk-UA"/>
              </w:rPr>
              <w:t>іленням на функ</w:t>
            </w:r>
            <w:r w:rsidR="005775E6">
              <w:rPr>
                <w:rStyle w:val="FontStyle80"/>
                <w:lang w:val="uk-UA" w:eastAsia="uk-UA"/>
              </w:rPr>
              <w:t>цію). Алгебраїчні співвідношення, що відповідають на координатній площині квадрату, прямокутнику, колу, частині кола.</w:t>
            </w:r>
          </w:p>
        </w:tc>
        <w:tc>
          <w:tcPr>
            <w:tcW w:w="4678" w:type="dxa"/>
          </w:tcPr>
          <w:p w:rsidR="005775E6" w:rsidRDefault="005775E6" w:rsidP="00BC3DEA">
            <w:pPr>
              <w:pStyle w:val="Style16"/>
              <w:widowControl/>
              <w:spacing w:line="240" w:lineRule="auto"/>
              <w:rPr>
                <w:rStyle w:val="FontStyle54"/>
                <w:lang w:val="uk-UA" w:eastAsia="uk-UA"/>
              </w:rPr>
            </w:pPr>
            <w:r>
              <w:rPr>
                <w:rStyle w:val="FontStyle54"/>
                <w:lang w:val="uk-UA" w:eastAsia="uk-UA"/>
              </w:rPr>
              <w:t>Опорні факти і вміння</w:t>
            </w:r>
          </w:p>
          <w:p w:rsidR="005775E6" w:rsidRDefault="005775E6" w:rsidP="00BC3DEA">
            <w:pPr>
              <w:pStyle w:val="Style27"/>
              <w:widowControl/>
              <w:spacing w:line="240" w:lineRule="auto"/>
              <w:rPr>
                <w:rStyle w:val="FontStyle54"/>
                <w:lang w:val="uk-UA" w:eastAsia="uk-UA"/>
              </w:rPr>
            </w:pPr>
            <w:r>
              <w:rPr>
                <w:rStyle w:val="FontStyle63"/>
                <w:lang w:val="uk-UA" w:eastAsia="uk-UA"/>
              </w:rPr>
              <w:t xml:space="preserve">Графіки та основні властивості: лінійних функцій, параболи, кубічної параболи, гіперболи, квадратного кореня з </w:t>
            </w:r>
            <w:r>
              <w:rPr>
                <w:rStyle w:val="FontStyle54"/>
                <w:lang w:val="uk-UA" w:eastAsia="uk-UA"/>
              </w:rPr>
              <w:t>X.</w:t>
            </w:r>
          </w:p>
          <w:p w:rsidR="00BC3DEA" w:rsidRDefault="005775E6" w:rsidP="00BC3DEA">
            <w:pPr>
              <w:pStyle w:val="Style27"/>
              <w:widowControl/>
              <w:spacing w:line="240" w:lineRule="auto"/>
              <w:rPr>
                <w:rStyle w:val="FontStyle63"/>
                <w:lang w:val="uk-UA" w:eastAsia="uk-UA"/>
              </w:rPr>
            </w:pPr>
            <w:r>
              <w:rPr>
                <w:rStyle w:val="FontStyle63"/>
                <w:lang w:val="uk-UA" w:eastAsia="uk-UA"/>
              </w:rPr>
              <w:t xml:space="preserve">Коло, </w:t>
            </w:r>
            <w:r>
              <w:rPr>
                <w:rStyle w:val="FontStyle63"/>
                <w:spacing w:val="40"/>
                <w:lang w:val="uk-UA" w:eastAsia="uk-UA"/>
              </w:rPr>
              <w:t>як</w:t>
            </w:r>
            <w:r>
              <w:rPr>
                <w:rStyle w:val="FontStyle63"/>
                <w:lang w:val="uk-UA" w:eastAsia="uk-UA"/>
              </w:rPr>
              <w:t xml:space="preserve"> ГМТ алгебраїчного виразу.</w:t>
            </w:r>
          </w:p>
          <w:p w:rsidR="005775E6" w:rsidRPr="00AB465B" w:rsidRDefault="005775E6" w:rsidP="00BC3DEA">
            <w:pPr>
              <w:pStyle w:val="Style27"/>
              <w:widowControl/>
              <w:spacing w:line="240" w:lineRule="auto"/>
              <w:rPr>
                <w:rStyle w:val="FontStyle66"/>
                <w:i w:val="0"/>
                <w:iCs w:val="0"/>
                <w:spacing w:val="10"/>
                <w:lang w:val="uk-UA" w:eastAsia="uk-UA"/>
              </w:rPr>
            </w:pPr>
            <w:r w:rsidRPr="00AB465B">
              <w:rPr>
                <w:rStyle w:val="FontStyle63"/>
                <w:i/>
                <w:lang w:val="uk-UA" w:eastAsia="uk-UA"/>
              </w:rPr>
              <w:t>Навчальні</w:t>
            </w:r>
            <w:r>
              <w:rPr>
                <w:rStyle w:val="FontStyle63"/>
                <w:i/>
                <w:lang w:val="uk-UA" w:eastAsia="uk-UA"/>
              </w:rPr>
              <w:t xml:space="preserve"> </w:t>
            </w:r>
            <w:r>
              <w:rPr>
                <w:rStyle w:val="FontStyle66"/>
                <w:lang w:val="uk-UA" w:eastAsia="uk-UA"/>
              </w:rPr>
              <w:t>досягнення вихованців:</w:t>
            </w:r>
          </w:p>
          <w:p w:rsidR="005775E6" w:rsidRDefault="005775E6" w:rsidP="00950224">
            <w:pPr>
              <w:pStyle w:val="Style40"/>
              <w:widowControl/>
              <w:tabs>
                <w:tab w:val="left" w:pos="317"/>
              </w:tabs>
              <w:spacing w:line="240" w:lineRule="auto"/>
              <w:ind w:left="202"/>
              <w:rPr>
                <w:rStyle w:val="FontStyle80"/>
                <w:lang w:val="uk-UA" w:eastAsia="uk-UA"/>
              </w:rPr>
            </w:pPr>
            <w:r>
              <w:rPr>
                <w:rStyle w:val="FontStyle66"/>
                <w:lang w:val="uk-UA" w:eastAsia="uk-UA"/>
              </w:rPr>
              <w:t>•</w:t>
            </w:r>
            <w:r>
              <w:rPr>
                <w:rStyle w:val="FontStyle66"/>
                <w:sz w:val="20"/>
                <w:szCs w:val="20"/>
                <w:lang w:val="uk-UA" w:eastAsia="uk-UA"/>
              </w:rPr>
              <w:tab/>
            </w:r>
            <w:r>
              <w:rPr>
                <w:rStyle w:val="FontStyle66"/>
                <w:lang w:val="uk-UA" w:eastAsia="uk-UA"/>
              </w:rPr>
              <w:t>пояснюють,</w:t>
            </w:r>
            <w:r w:rsidRPr="00AB465B">
              <w:rPr>
                <w:rStyle w:val="FontStyle66"/>
                <w:lang w:val="uk-UA" w:eastAsia="uk-UA"/>
              </w:rPr>
              <w:t xml:space="preserve"> </w:t>
            </w:r>
            <w:r w:rsidRPr="00AB465B">
              <w:rPr>
                <w:rStyle w:val="FontStyle64"/>
                <w:b w:val="0"/>
                <w:lang w:val="uk-UA" w:eastAsia="uk-UA"/>
              </w:rPr>
              <w:t>що</w:t>
            </w:r>
            <w:r>
              <w:rPr>
                <w:rStyle w:val="FontStyle64"/>
                <w:lang w:val="uk-UA" w:eastAsia="uk-UA"/>
              </w:rPr>
              <w:t xml:space="preserve"> </w:t>
            </w:r>
            <w:r w:rsidR="00BC3DEA">
              <w:rPr>
                <w:rStyle w:val="FontStyle80"/>
                <w:lang w:val="uk-UA" w:eastAsia="uk-UA"/>
              </w:rPr>
              <w:t>таке функція і гра</w:t>
            </w:r>
            <w:r>
              <w:rPr>
                <w:rStyle w:val="FontStyle80"/>
                <w:lang w:val="uk-UA" w:eastAsia="uk-UA"/>
              </w:rPr>
              <w:t xml:space="preserve">фік функції, </w:t>
            </w:r>
            <w:r w:rsidRPr="00950224">
              <w:rPr>
                <w:rStyle w:val="FontStyle64"/>
                <w:b w:val="0"/>
                <w:lang w:val="uk-UA" w:eastAsia="uk-UA"/>
              </w:rPr>
              <w:t>ГМТ</w:t>
            </w:r>
            <w:r>
              <w:rPr>
                <w:rStyle w:val="FontStyle64"/>
                <w:lang w:val="uk-UA" w:eastAsia="uk-UA"/>
              </w:rPr>
              <w:t xml:space="preserve"> </w:t>
            </w:r>
            <w:r w:rsidR="00BC3DEA">
              <w:rPr>
                <w:rStyle w:val="FontStyle80"/>
                <w:lang w:val="uk-UA" w:eastAsia="uk-UA"/>
              </w:rPr>
              <w:t>алгебраїчних ви</w:t>
            </w:r>
            <w:r>
              <w:rPr>
                <w:rStyle w:val="FontStyle80"/>
                <w:lang w:val="uk-UA" w:eastAsia="uk-UA"/>
              </w:rPr>
              <w:t>разів;</w:t>
            </w:r>
          </w:p>
          <w:p w:rsidR="005775E6" w:rsidRDefault="005775E6" w:rsidP="00950224">
            <w:pPr>
              <w:pStyle w:val="Style40"/>
              <w:widowControl/>
              <w:tabs>
                <w:tab w:val="left" w:pos="317"/>
              </w:tabs>
              <w:spacing w:line="240" w:lineRule="auto"/>
              <w:ind w:left="202"/>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розпізнають </w:t>
            </w:r>
            <w:r>
              <w:rPr>
                <w:rStyle w:val="FontStyle49"/>
                <w:lang w:val="uk-UA" w:eastAsia="uk-UA"/>
              </w:rPr>
              <w:t xml:space="preserve">і </w:t>
            </w:r>
            <w:r>
              <w:rPr>
                <w:rStyle w:val="FontStyle66"/>
                <w:lang w:val="uk-UA" w:eastAsia="uk-UA"/>
              </w:rPr>
              <w:t xml:space="preserve">зображують </w:t>
            </w:r>
            <w:r>
              <w:rPr>
                <w:rStyle w:val="FontStyle80"/>
                <w:lang w:val="uk-UA" w:eastAsia="uk-UA"/>
              </w:rPr>
              <w:t xml:space="preserve">ескізи графіків основних алгебраїчних функцій, </w:t>
            </w:r>
            <w:r w:rsidRPr="00950224">
              <w:rPr>
                <w:rStyle w:val="FontStyle80"/>
                <w:i/>
                <w:lang w:val="uk-UA" w:eastAsia="uk-UA"/>
              </w:rPr>
              <w:t>описує</w:t>
            </w:r>
            <w:r>
              <w:rPr>
                <w:rStyle w:val="FontStyle80"/>
                <w:lang w:val="uk-UA" w:eastAsia="uk-UA"/>
              </w:rPr>
              <w:t xml:space="preserve"> їхні властивості;</w:t>
            </w:r>
          </w:p>
          <w:p w:rsidR="005775E6" w:rsidRDefault="005775E6" w:rsidP="00950224">
            <w:pPr>
              <w:pStyle w:val="Style40"/>
              <w:widowControl/>
              <w:tabs>
                <w:tab w:val="left" w:pos="274"/>
              </w:tabs>
              <w:spacing w:line="240" w:lineRule="auto"/>
              <w:ind w:firstLine="0"/>
              <w:rPr>
                <w:rStyle w:val="FontStyle80"/>
                <w:lang w:val="uk-UA" w:eastAsia="uk-UA"/>
              </w:rPr>
            </w:pPr>
            <w:r>
              <w:rPr>
                <w:rStyle w:val="FontStyle54"/>
                <w:lang w:val="uk-UA" w:eastAsia="uk-UA"/>
              </w:rPr>
              <w:t>•</w:t>
            </w:r>
            <w:r>
              <w:rPr>
                <w:rStyle w:val="FontStyle54"/>
                <w:sz w:val="20"/>
                <w:szCs w:val="20"/>
                <w:lang w:val="uk-UA" w:eastAsia="uk-UA"/>
              </w:rPr>
              <w:t xml:space="preserve">  </w:t>
            </w:r>
            <w:r>
              <w:rPr>
                <w:rStyle w:val="FontStyle54"/>
                <w:lang w:val="uk-UA" w:eastAsia="uk-UA"/>
              </w:rPr>
              <w:t xml:space="preserve">формулюють </w:t>
            </w:r>
            <w:r>
              <w:rPr>
                <w:rStyle w:val="FontStyle80"/>
                <w:lang w:val="uk-UA" w:eastAsia="uk-UA"/>
              </w:rPr>
              <w:t>основні алгоритми перетворення графіків;</w:t>
            </w:r>
          </w:p>
          <w:p w:rsidR="00BC3DEA" w:rsidRDefault="005775E6" w:rsidP="005775E6">
            <w:pPr>
              <w:pStyle w:val="Style40"/>
              <w:widowControl/>
              <w:tabs>
                <w:tab w:val="left" w:pos="274"/>
              </w:tabs>
              <w:spacing w:line="240" w:lineRule="auto"/>
              <w:ind w:firstLine="0"/>
              <w:rPr>
                <w:rStyle w:val="FontStyle80"/>
                <w:lang w:val="uk-UA" w:eastAsia="uk-UA"/>
              </w:rPr>
            </w:pPr>
            <w:r>
              <w:rPr>
                <w:rStyle w:val="FontStyle54"/>
                <w:lang w:val="uk-UA" w:eastAsia="uk-UA"/>
              </w:rPr>
              <w:t>•</w:t>
            </w:r>
            <w:r>
              <w:rPr>
                <w:rStyle w:val="FontStyle54"/>
                <w:sz w:val="20"/>
                <w:szCs w:val="20"/>
                <w:lang w:val="uk-UA" w:eastAsia="uk-UA"/>
              </w:rPr>
              <w:t xml:space="preserve"> </w:t>
            </w:r>
            <w:r>
              <w:rPr>
                <w:rStyle w:val="FontStyle54"/>
                <w:lang w:val="uk-UA" w:eastAsia="uk-UA"/>
              </w:rPr>
              <w:t xml:space="preserve">розпізнають і зображують </w:t>
            </w:r>
            <w:r>
              <w:rPr>
                <w:rStyle w:val="FontStyle80"/>
                <w:lang w:val="uk-UA" w:eastAsia="uk-UA"/>
              </w:rPr>
              <w:t>ГМТ квадратів, прямокутників, кола та частини кола;</w:t>
            </w:r>
          </w:p>
          <w:p w:rsidR="005775E6" w:rsidRDefault="005775E6" w:rsidP="005775E6">
            <w:pPr>
              <w:pStyle w:val="Style40"/>
              <w:widowControl/>
              <w:tabs>
                <w:tab w:val="left" w:pos="274"/>
              </w:tabs>
              <w:spacing w:line="240" w:lineRule="auto"/>
              <w:ind w:firstLine="0"/>
              <w:rPr>
                <w:rStyle w:val="FontStyle54"/>
                <w:lang w:val="uk-UA" w:eastAsia="uk-UA"/>
              </w:rPr>
            </w:pPr>
            <w:r>
              <w:rPr>
                <w:rStyle w:val="FontStyle54"/>
                <w:lang w:val="uk-UA" w:eastAsia="uk-UA"/>
              </w:rPr>
              <w:t>•</w:t>
            </w:r>
            <w:r>
              <w:rPr>
                <w:rStyle w:val="FontStyle54"/>
                <w:sz w:val="20"/>
                <w:szCs w:val="20"/>
                <w:lang w:val="uk-UA" w:eastAsia="uk-UA"/>
              </w:rPr>
              <w:t xml:space="preserve">  </w:t>
            </w:r>
            <w:r>
              <w:rPr>
                <w:rStyle w:val="FontStyle54"/>
                <w:lang w:val="uk-UA" w:eastAsia="uk-UA"/>
              </w:rPr>
              <w:t xml:space="preserve">розв'язують </w:t>
            </w:r>
            <w:r>
              <w:rPr>
                <w:rStyle w:val="FontStyle80"/>
                <w:lang w:val="uk-UA" w:eastAsia="uk-UA"/>
              </w:rPr>
              <w:t>задачі зазначеної тема</w:t>
            </w:r>
            <w:r>
              <w:rPr>
                <w:rStyle w:val="FontStyle80"/>
                <w:lang w:val="uk-UA" w:eastAsia="uk-UA"/>
              </w:rPr>
              <w:softHyphen/>
              <w:t>тики.</w:t>
            </w:r>
          </w:p>
        </w:tc>
      </w:tr>
      <w:tr w:rsidR="005775E6" w:rsidTr="00456CC1">
        <w:trPr>
          <w:trHeight w:val="3390"/>
        </w:trPr>
        <w:tc>
          <w:tcPr>
            <w:tcW w:w="845" w:type="dxa"/>
          </w:tcPr>
          <w:p w:rsidR="005775E6" w:rsidRPr="003F14BD" w:rsidRDefault="005775E6" w:rsidP="008A2D4E">
            <w:pPr>
              <w:jc w:val="center"/>
              <w:rPr>
                <w:sz w:val="24"/>
                <w:szCs w:val="24"/>
                <w:lang w:val="uk-UA"/>
              </w:rPr>
            </w:pPr>
            <w:r w:rsidRPr="00BC3DEA">
              <w:rPr>
                <w:rFonts w:ascii="Times New Roman" w:hAnsi="Times New Roman" w:cs="Times New Roman"/>
                <w:sz w:val="24"/>
                <w:szCs w:val="24"/>
                <w:lang w:val="uk-UA"/>
              </w:rPr>
              <w:t>24</w:t>
            </w:r>
          </w:p>
        </w:tc>
        <w:tc>
          <w:tcPr>
            <w:tcW w:w="4508" w:type="dxa"/>
          </w:tcPr>
          <w:p w:rsidR="005775E6" w:rsidRPr="00BC3DEA" w:rsidRDefault="005775E6" w:rsidP="008A2D4E">
            <w:pPr>
              <w:pStyle w:val="Style28"/>
              <w:widowControl/>
              <w:rPr>
                <w:rStyle w:val="FontStyle72"/>
                <w:b/>
                <w:lang w:val="uk-UA" w:eastAsia="uk-UA"/>
              </w:rPr>
            </w:pPr>
            <w:r w:rsidRPr="00BC3DEA">
              <w:rPr>
                <w:rStyle w:val="FontStyle72"/>
                <w:b/>
                <w:lang w:val="uk-UA" w:eastAsia="uk-UA"/>
              </w:rPr>
              <w:t>Тема І.6</w:t>
            </w:r>
          </w:p>
          <w:p w:rsidR="005775E6" w:rsidRPr="00BC3DEA" w:rsidRDefault="005775E6" w:rsidP="00BC3DEA">
            <w:pPr>
              <w:pStyle w:val="Style38"/>
              <w:widowControl/>
              <w:tabs>
                <w:tab w:val="left" w:pos="5119"/>
              </w:tabs>
              <w:spacing w:line="240" w:lineRule="auto"/>
              <w:rPr>
                <w:rStyle w:val="FontStyle72"/>
                <w:b/>
                <w:lang w:val="uk-UA" w:eastAsia="uk-UA"/>
              </w:rPr>
            </w:pPr>
            <w:r w:rsidRPr="00BC3DEA">
              <w:rPr>
                <w:rStyle w:val="FontStyle80"/>
                <w:lang w:val="uk-UA" w:eastAsia="uk-UA"/>
              </w:rPr>
              <w:t>Основні опорні ф</w:t>
            </w:r>
            <w:r w:rsidR="00BC3DEA">
              <w:rPr>
                <w:rStyle w:val="FontStyle80"/>
                <w:lang w:val="uk-UA" w:eastAsia="uk-UA"/>
              </w:rPr>
              <w:t>акти і задачі планіметрії (опор</w:t>
            </w:r>
            <w:r w:rsidRPr="00BC3DEA">
              <w:rPr>
                <w:rStyle w:val="FontStyle80"/>
                <w:lang w:val="uk-UA" w:eastAsia="uk-UA"/>
              </w:rPr>
              <w:t xml:space="preserve">ні задачі прямокутного трикутника, трапеції, кола, двох дотичних кіл, бісектриса і серединний перпендикуляр до відрізка як ГМТ, властивості </w:t>
            </w:r>
            <w:proofErr w:type="spellStart"/>
            <w:r w:rsidR="00C87757" w:rsidRPr="00BC3DEA">
              <w:rPr>
                <w:rStyle w:val="FontStyle80"/>
                <w:lang w:val="uk-UA" w:eastAsia="uk-UA"/>
              </w:rPr>
              <w:t>ортоцентрич</w:t>
            </w:r>
            <w:r w:rsidR="00BC3DEA">
              <w:rPr>
                <w:rStyle w:val="FontStyle80"/>
                <w:lang w:val="uk-UA" w:eastAsia="uk-UA"/>
              </w:rPr>
              <w:t>ного</w:t>
            </w:r>
            <w:proofErr w:type="spellEnd"/>
            <w:r w:rsidR="00BC3DEA">
              <w:rPr>
                <w:rStyle w:val="FontStyle80"/>
                <w:lang w:val="uk-UA" w:eastAsia="uk-UA"/>
              </w:rPr>
              <w:t xml:space="preserve"> </w:t>
            </w:r>
            <w:r w:rsidRPr="00BC3DEA">
              <w:rPr>
                <w:rStyle w:val="FontStyle80"/>
                <w:lang w:val="uk-UA" w:eastAsia="uk-UA"/>
              </w:rPr>
              <w:t>трикутника).</w:t>
            </w:r>
            <w:r w:rsidR="00BC3DEA">
              <w:rPr>
                <w:rStyle w:val="FontStyle80"/>
                <w:lang w:val="uk-UA" w:eastAsia="uk-UA"/>
              </w:rPr>
              <w:t xml:space="preserve"> Методи розв'язування </w:t>
            </w:r>
            <w:proofErr w:type="spellStart"/>
            <w:r w:rsidR="00BC3DEA">
              <w:rPr>
                <w:rStyle w:val="FontStyle80"/>
                <w:lang w:val="uk-UA" w:eastAsia="uk-UA"/>
              </w:rPr>
              <w:t>планіметр-</w:t>
            </w:r>
            <w:r w:rsidRPr="00BC3DEA">
              <w:rPr>
                <w:rStyle w:val="FontStyle80"/>
                <w:lang w:val="uk-UA" w:eastAsia="uk-UA"/>
              </w:rPr>
              <w:t>ричних</w:t>
            </w:r>
            <w:proofErr w:type="spellEnd"/>
            <w:r w:rsidR="00BC3DEA">
              <w:rPr>
                <w:rStyle w:val="FontStyle80"/>
                <w:lang w:val="uk-UA" w:eastAsia="uk-UA"/>
              </w:rPr>
              <w:t xml:space="preserve"> </w:t>
            </w:r>
            <w:r w:rsidRPr="00BC3DEA">
              <w:rPr>
                <w:rStyle w:val="FontStyle80"/>
                <w:lang w:val="uk-UA" w:eastAsia="uk-UA"/>
              </w:rPr>
              <w:t>задач: площа як допоміжний ел</w:t>
            </w:r>
            <w:r w:rsidR="00BC3DEA">
              <w:rPr>
                <w:rStyle w:val="FontStyle80"/>
                <w:lang w:val="uk-UA" w:eastAsia="uk-UA"/>
              </w:rPr>
              <w:t>емент, розв'язування задач методом координат і за допомо</w:t>
            </w:r>
            <w:r w:rsidRPr="00BC3DEA">
              <w:rPr>
                <w:rStyle w:val="FontStyle80"/>
                <w:lang w:val="uk-UA" w:eastAsia="uk-UA"/>
              </w:rPr>
              <w:t>гою векторів, використання симетрії та геометричних перетворень.</w:t>
            </w:r>
          </w:p>
        </w:tc>
        <w:tc>
          <w:tcPr>
            <w:tcW w:w="4678" w:type="dxa"/>
          </w:tcPr>
          <w:p w:rsidR="005775E6" w:rsidRDefault="005775E6" w:rsidP="008A2D4E">
            <w:pPr>
              <w:pStyle w:val="Style37"/>
              <w:widowControl/>
              <w:rPr>
                <w:rStyle w:val="FontStyle54"/>
                <w:lang w:val="uk-UA" w:eastAsia="uk-UA"/>
              </w:rPr>
            </w:pPr>
            <w:r>
              <w:rPr>
                <w:rStyle w:val="FontStyle54"/>
                <w:lang w:val="uk-UA" w:eastAsia="uk-UA"/>
              </w:rPr>
              <w:t>Опорні факти і вміння</w:t>
            </w:r>
          </w:p>
          <w:p w:rsidR="005775E6" w:rsidRDefault="005775E6" w:rsidP="008A2D4E">
            <w:pPr>
              <w:pStyle w:val="Style38"/>
              <w:widowControl/>
              <w:spacing w:line="240" w:lineRule="auto"/>
              <w:rPr>
                <w:rStyle w:val="FontStyle80"/>
                <w:lang w:val="uk-UA" w:eastAsia="uk-UA"/>
              </w:rPr>
            </w:pPr>
            <w:r>
              <w:rPr>
                <w:rStyle w:val="FontStyle80"/>
                <w:lang w:val="uk-UA" w:eastAsia="uk-UA"/>
              </w:rPr>
              <w:t>Теореми планіметрії за курс ЗОШ.</w:t>
            </w:r>
          </w:p>
          <w:p w:rsidR="005775E6" w:rsidRDefault="005775E6" w:rsidP="008A2D4E">
            <w:pPr>
              <w:pStyle w:val="Style37"/>
              <w:widowControl/>
              <w:rPr>
                <w:rStyle w:val="FontStyle54"/>
                <w:lang w:val="uk-UA" w:eastAsia="uk-UA"/>
              </w:rPr>
            </w:pPr>
            <w:r>
              <w:rPr>
                <w:rStyle w:val="FontStyle54"/>
                <w:lang w:val="uk-UA" w:eastAsia="uk-UA"/>
              </w:rPr>
              <w:t>Навчальні досягнення</w:t>
            </w:r>
            <w:r w:rsidR="00C87757" w:rsidRPr="0038475F">
              <w:rPr>
                <w:rStyle w:val="FontStyle54"/>
                <w:lang w:val="uk-UA" w:eastAsia="uk-UA"/>
              </w:rPr>
              <w:t xml:space="preserve"> </w:t>
            </w:r>
            <w:r>
              <w:rPr>
                <w:rStyle w:val="FontStyle54"/>
                <w:lang w:val="uk-UA" w:eastAsia="uk-UA"/>
              </w:rPr>
              <w:t>вихованців:</w:t>
            </w:r>
          </w:p>
          <w:p w:rsidR="005775E6" w:rsidRDefault="005775E6" w:rsidP="008A2D4E">
            <w:pPr>
              <w:pStyle w:val="Style40"/>
              <w:widowControl/>
              <w:tabs>
                <w:tab w:val="left" w:pos="331"/>
              </w:tabs>
              <w:spacing w:line="240" w:lineRule="auto"/>
              <w:ind w:left="216" w:hanging="21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роз</w:t>
            </w:r>
            <w:r>
              <w:rPr>
                <w:rStyle w:val="FontStyle66"/>
                <w:lang w:val="uk-UA" w:eastAsia="uk-UA"/>
              </w:rPr>
              <w:t>піз</w:t>
            </w:r>
            <w:r>
              <w:rPr>
                <w:rStyle w:val="FontStyle54"/>
                <w:lang w:val="uk-UA" w:eastAsia="uk-UA"/>
              </w:rPr>
              <w:t xml:space="preserve">нають і формулюють </w:t>
            </w:r>
            <w:r>
              <w:rPr>
                <w:rStyle w:val="FontStyle80"/>
                <w:lang w:val="uk-UA" w:eastAsia="uk-UA"/>
              </w:rPr>
              <w:t>основні опорні факти і задачі планіметрії;</w:t>
            </w:r>
          </w:p>
          <w:p w:rsidR="005775E6" w:rsidRDefault="005775E6" w:rsidP="008A2D4E">
            <w:pPr>
              <w:pStyle w:val="Style37"/>
              <w:widowControl/>
              <w:rPr>
                <w:rStyle w:val="FontStyle54"/>
                <w:lang w:val="uk-UA" w:eastAsia="uk-UA"/>
              </w:rPr>
            </w:pPr>
            <w:r>
              <w:rPr>
                <w:rStyle w:val="FontStyle54"/>
                <w:lang w:val="uk-UA" w:eastAsia="uk-UA"/>
              </w:rPr>
              <w:t>•</w:t>
            </w:r>
            <w:r>
              <w:rPr>
                <w:rStyle w:val="FontStyle54"/>
                <w:sz w:val="20"/>
                <w:szCs w:val="20"/>
                <w:lang w:val="uk-UA" w:eastAsia="uk-UA"/>
              </w:rPr>
              <w:t xml:space="preserve">   </w:t>
            </w:r>
            <w:r>
              <w:rPr>
                <w:rStyle w:val="FontStyle54"/>
                <w:lang w:val="uk-UA" w:eastAsia="uk-UA"/>
              </w:rPr>
              <w:t xml:space="preserve">розв’язують </w:t>
            </w:r>
            <w:r>
              <w:rPr>
                <w:rStyle w:val="FontStyle80"/>
                <w:lang w:val="uk-UA" w:eastAsia="uk-UA"/>
              </w:rPr>
              <w:t>задачі зазначеної тема</w:t>
            </w:r>
            <w:r>
              <w:rPr>
                <w:rStyle w:val="FontStyle80"/>
                <w:lang w:val="uk-UA" w:eastAsia="uk-UA"/>
              </w:rPr>
              <w:softHyphen/>
              <w:t>тики.</w:t>
            </w:r>
          </w:p>
        </w:tc>
      </w:tr>
      <w:tr w:rsidR="005775E6" w:rsidTr="00456CC1">
        <w:trPr>
          <w:trHeight w:val="3953"/>
        </w:trPr>
        <w:tc>
          <w:tcPr>
            <w:tcW w:w="845" w:type="dxa"/>
          </w:tcPr>
          <w:p w:rsidR="005775E6" w:rsidRPr="00BC3DEA" w:rsidRDefault="005775E6" w:rsidP="008A2D4E">
            <w:pPr>
              <w:jc w:val="center"/>
              <w:rPr>
                <w:rFonts w:ascii="Times New Roman" w:hAnsi="Times New Roman" w:cs="Times New Roman"/>
                <w:sz w:val="24"/>
                <w:szCs w:val="24"/>
                <w:lang w:val="uk-UA"/>
              </w:rPr>
            </w:pPr>
            <w:r w:rsidRPr="00BC3DEA">
              <w:rPr>
                <w:rFonts w:ascii="Times New Roman" w:hAnsi="Times New Roman" w:cs="Times New Roman"/>
                <w:sz w:val="24"/>
                <w:szCs w:val="24"/>
                <w:lang w:val="uk-UA"/>
              </w:rPr>
              <w:t>18</w:t>
            </w:r>
          </w:p>
        </w:tc>
        <w:tc>
          <w:tcPr>
            <w:tcW w:w="4508" w:type="dxa"/>
          </w:tcPr>
          <w:p w:rsidR="005775E6" w:rsidRPr="00BC3DEA" w:rsidRDefault="005775E6" w:rsidP="008A2D4E">
            <w:pPr>
              <w:pStyle w:val="Style47"/>
              <w:widowControl/>
              <w:rPr>
                <w:rStyle w:val="FontStyle55"/>
                <w:rFonts w:ascii="Times New Roman" w:hAnsi="Times New Roman" w:cs="Times New Roman"/>
                <w:b/>
                <w:spacing w:val="-10"/>
                <w:sz w:val="24"/>
                <w:szCs w:val="24"/>
                <w:lang w:val="uk-UA" w:eastAsia="uk-UA"/>
              </w:rPr>
            </w:pPr>
            <w:r w:rsidRPr="00BC3DEA">
              <w:rPr>
                <w:rStyle w:val="FontStyle62"/>
                <w:b/>
                <w:sz w:val="24"/>
                <w:szCs w:val="24"/>
                <w:lang w:val="uk-UA" w:eastAsia="uk-UA"/>
              </w:rPr>
              <w:t xml:space="preserve">Тема </w:t>
            </w:r>
            <w:r w:rsidRPr="00BC3DEA">
              <w:rPr>
                <w:rStyle w:val="FontStyle55"/>
                <w:rFonts w:ascii="Times New Roman" w:hAnsi="Times New Roman" w:cs="Times New Roman"/>
                <w:b/>
                <w:spacing w:val="-10"/>
                <w:sz w:val="24"/>
                <w:szCs w:val="24"/>
                <w:lang w:val="uk-UA" w:eastAsia="uk-UA"/>
              </w:rPr>
              <w:t>І.7</w:t>
            </w:r>
          </w:p>
          <w:p w:rsidR="005775E6" w:rsidRDefault="005775E6" w:rsidP="00BC3DEA">
            <w:pPr>
              <w:pStyle w:val="Style38"/>
              <w:widowControl/>
              <w:spacing w:line="240" w:lineRule="auto"/>
              <w:ind w:firstLine="5"/>
              <w:rPr>
                <w:rStyle w:val="FontStyle80"/>
                <w:lang w:val="uk-UA" w:eastAsia="uk-UA"/>
              </w:rPr>
            </w:pPr>
            <w:r>
              <w:rPr>
                <w:rStyle w:val="FontStyle80"/>
                <w:lang w:val="uk-UA" w:eastAsia="uk-UA"/>
              </w:rPr>
              <w:t>Тригонометричні функції. Поняття оберненої</w:t>
            </w:r>
            <w:r w:rsidR="00BC3DEA">
              <w:rPr>
                <w:rStyle w:val="FontStyle80"/>
                <w:lang w:val="uk-UA" w:eastAsia="uk-UA"/>
              </w:rPr>
              <w:t xml:space="preserve"> функції та їх графіки. Перетворення тригонометричних вира</w:t>
            </w:r>
            <w:r>
              <w:rPr>
                <w:rStyle w:val="FontStyle80"/>
                <w:lang w:val="uk-UA" w:eastAsia="uk-UA"/>
              </w:rPr>
              <w:t>зів</w:t>
            </w:r>
            <w:r w:rsidR="00BC3DEA">
              <w:rPr>
                <w:rStyle w:val="FontStyle80"/>
                <w:lang w:val="uk-UA" w:eastAsia="uk-UA"/>
              </w:rPr>
              <w:t xml:space="preserve"> </w:t>
            </w:r>
            <w:r>
              <w:rPr>
                <w:rStyle w:val="FontStyle80"/>
                <w:lang w:val="uk-UA" w:eastAsia="uk-UA"/>
              </w:rPr>
              <w:t xml:space="preserve">(у тому числі </w:t>
            </w:r>
            <w:r>
              <w:rPr>
                <w:rStyle w:val="FontStyle62"/>
                <w:lang w:val="uk-UA" w:eastAsia="uk-UA"/>
              </w:rPr>
              <w:t xml:space="preserve">з </w:t>
            </w:r>
            <w:r>
              <w:rPr>
                <w:rStyle w:val="FontStyle80"/>
                <w:lang w:val="uk-UA" w:eastAsia="uk-UA"/>
              </w:rPr>
              <w:t>оберн</w:t>
            </w:r>
            <w:r w:rsidR="00BC3DEA">
              <w:rPr>
                <w:rStyle w:val="FontStyle80"/>
                <w:lang w:val="uk-UA" w:eastAsia="uk-UA"/>
              </w:rPr>
              <w:t>еними тригонометричними функціями). Розв'язування тригономе</w:t>
            </w:r>
            <w:r>
              <w:rPr>
                <w:rStyle w:val="FontStyle80"/>
                <w:lang w:val="uk-UA" w:eastAsia="uk-UA"/>
              </w:rPr>
              <w:t>тричних рівнянь, нерівностей, систем рівнянь і нерівностей</w:t>
            </w:r>
            <w:r w:rsidR="00BC3DEA">
              <w:rPr>
                <w:rStyle w:val="FontStyle80"/>
                <w:lang w:val="uk-UA" w:eastAsia="uk-UA"/>
              </w:rPr>
              <w:t xml:space="preserve"> </w:t>
            </w:r>
            <w:r>
              <w:rPr>
                <w:rStyle w:val="FontStyle80"/>
                <w:lang w:val="uk-UA" w:eastAsia="uk-UA"/>
              </w:rPr>
              <w:t>(у тому числі з оберненими тригон</w:t>
            </w:r>
            <w:r w:rsidR="00BC3DEA">
              <w:rPr>
                <w:rStyle w:val="FontStyle80"/>
                <w:lang w:val="uk-UA" w:eastAsia="uk-UA"/>
              </w:rPr>
              <w:t>ометричними функціями)</w:t>
            </w:r>
          </w:p>
        </w:tc>
        <w:tc>
          <w:tcPr>
            <w:tcW w:w="4678" w:type="dxa"/>
          </w:tcPr>
          <w:p w:rsidR="005775E6" w:rsidRDefault="005775E6" w:rsidP="008A2D4E">
            <w:pPr>
              <w:pStyle w:val="Style38"/>
              <w:widowControl/>
              <w:spacing w:line="240" w:lineRule="auto"/>
              <w:rPr>
                <w:rStyle w:val="FontStyle54"/>
                <w:lang w:val="uk-UA" w:eastAsia="uk-UA"/>
              </w:rPr>
            </w:pPr>
            <w:r>
              <w:rPr>
                <w:rStyle w:val="FontStyle54"/>
                <w:lang w:val="uk-UA" w:eastAsia="uk-UA"/>
              </w:rPr>
              <w:t xml:space="preserve">Опорні факти і вміння </w:t>
            </w:r>
          </w:p>
          <w:p w:rsidR="005775E6" w:rsidRDefault="005775E6" w:rsidP="008A2D4E">
            <w:pPr>
              <w:pStyle w:val="Style38"/>
              <w:widowControl/>
              <w:spacing w:line="240" w:lineRule="auto"/>
              <w:rPr>
                <w:rStyle w:val="FontStyle80"/>
                <w:lang w:val="uk-UA" w:eastAsia="uk-UA"/>
              </w:rPr>
            </w:pPr>
            <w:r>
              <w:rPr>
                <w:rStyle w:val="FontStyle80"/>
                <w:lang w:val="uk-UA" w:eastAsia="uk-UA"/>
              </w:rPr>
              <w:t>Уміння будувати й описувати ескізи</w:t>
            </w:r>
            <w:r w:rsidR="00BC3DEA">
              <w:rPr>
                <w:rStyle w:val="FontStyle80"/>
                <w:lang w:val="uk-UA" w:eastAsia="uk-UA"/>
              </w:rPr>
              <w:t xml:space="preserve"> графіків тригонометричних функ</w:t>
            </w:r>
            <w:r>
              <w:rPr>
                <w:rStyle w:val="FontStyle80"/>
                <w:lang w:val="uk-UA" w:eastAsia="uk-UA"/>
              </w:rPr>
              <w:t>цій відповідно до програми ЗОШ.</w:t>
            </w:r>
          </w:p>
          <w:p w:rsidR="005775E6" w:rsidRDefault="005775E6" w:rsidP="008A2D4E">
            <w:pPr>
              <w:pStyle w:val="Style38"/>
              <w:widowControl/>
              <w:spacing w:line="240" w:lineRule="auto"/>
              <w:rPr>
                <w:rStyle w:val="FontStyle80"/>
                <w:lang w:val="uk-UA" w:eastAsia="uk-UA"/>
              </w:rPr>
            </w:pPr>
            <w:r>
              <w:rPr>
                <w:rStyle w:val="FontStyle80"/>
                <w:lang w:val="uk-UA" w:eastAsia="uk-UA"/>
              </w:rPr>
              <w:t>Основні формули тригонометрії відповідно до програми ЗОШ.</w:t>
            </w:r>
          </w:p>
          <w:p w:rsidR="005775E6" w:rsidRDefault="005775E6" w:rsidP="008A2D4E">
            <w:pPr>
              <w:pStyle w:val="Style37"/>
              <w:widowControl/>
              <w:rPr>
                <w:rStyle w:val="FontStyle54"/>
                <w:lang w:val="uk-UA" w:eastAsia="uk-UA"/>
              </w:rPr>
            </w:pPr>
            <w:r>
              <w:rPr>
                <w:rStyle w:val="FontStyle54"/>
                <w:lang w:val="uk-UA" w:eastAsia="uk-UA"/>
              </w:rPr>
              <w:t>Навчальні досягнення вихованців:</w:t>
            </w:r>
          </w:p>
          <w:p w:rsidR="005775E6" w:rsidRDefault="005775E6" w:rsidP="008A2D4E">
            <w:pPr>
              <w:pStyle w:val="Style8"/>
              <w:widowControl/>
              <w:tabs>
                <w:tab w:val="left" w:pos="341"/>
              </w:tabs>
              <w:spacing w:line="240" w:lineRule="auto"/>
              <w:ind w:left="216"/>
              <w:rPr>
                <w:rStyle w:val="FontStyle80"/>
                <w:lang w:val="uk-UA" w:eastAsia="uk-UA"/>
              </w:rPr>
            </w:pPr>
            <w:r>
              <w:rPr>
                <w:rStyle w:val="FontStyle54"/>
                <w:lang w:val="uk-UA" w:eastAsia="uk-UA"/>
              </w:rPr>
              <w:t xml:space="preserve">•  пояснюють, </w:t>
            </w:r>
            <w:r>
              <w:rPr>
                <w:rStyle w:val="FontStyle80"/>
                <w:lang w:val="uk-UA" w:eastAsia="uk-UA"/>
              </w:rPr>
              <w:t>що таке обернені функції;</w:t>
            </w:r>
          </w:p>
          <w:p w:rsidR="005775E6" w:rsidRDefault="005775E6" w:rsidP="008A2D4E">
            <w:pPr>
              <w:pStyle w:val="Style40"/>
              <w:widowControl/>
              <w:tabs>
                <w:tab w:val="left" w:pos="341"/>
              </w:tabs>
              <w:spacing w:line="240" w:lineRule="auto"/>
              <w:ind w:left="216" w:hanging="21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описують </w:t>
            </w:r>
            <w:r w:rsidR="00BC3DEA">
              <w:rPr>
                <w:rStyle w:val="FontStyle80"/>
                <w:lang w:val="uk-UA" w:eastAsia="uk-UA"/>
              </w:rPr>
              <w:t>властивості оберне</w:t>
            </w:r>
            <w:r>
              <w:rPr>
                <w:rStyle w:val="FontStyle80"/>
                <w:lang w:val="uk-UA" w:eastAsia="uk-UA"/>
              </w:rPr>
              <w:t>них функцій;</w:t>
            </w:r>
          </w:p>
          <w:p w:rsidR="00BC3DEA" w:rsidRDefault="005775E6" w:rsidP="008A2D4E">
            <w:pPr>
              <w:pStyle w:val="Style8"/>
              <w:widowControl/>
              <w:tabs>
                <w:tab w:val="left" w:pos="167"/>
              </w:tabs>
              <w:spacing w:line="240" w:lineRule="auto"/>
              <w:ind w:firstLine="0"/>
              <w:rPr>
                <w:rStyle w:val="FontStyle80"/>
                <w:lang w:val="uk-UA" w:eastAsia="uk-UA"/>
              </w:rPr>
            </w:pPr>
            <w:r>
              <w:rPr>
                <w:rStyle w:val="FontStyle54"/>
                <w:lang w:val="uk-UA" w:eastAsia="uk-UA"/>
              </w:rPr>
              <w:t xml:space="preserve">• </w:t>
            </w:r>
            <w:r>
              <w:rPr>
                <w:rStyle w:val="FontStyle54"/>
                <w:sz w:val="20"/>
                <w:szCs w:val="20"/>
                <w:lang w:val="uk-UA" w:eastAsia="uk-UA"/>
              </w:rPr>
              <w:tab/>
            </w:r>
            <w:r>
              <w:rPr>
                <w:rStyle w:val="FontStyle54"/>
                <w:lang w:val="uk-UA" w:eastAsia="uk-UA"/>
              </w:rPr>
              <w:t xml:space="preserve">зображують </w:t>
            </w:r>
            <w:r>
              <w:rPr>
                <w:rStyle w:val="FontStyle80"/>
                <w:lang w:val="uk-UA" w:eastAsia="uk-UA"/>
              </w:rPr>
              <w:t>ескізи графік</w:t>
            </w:r>
            <w:r w:rsidR="00BC3DEA">
              <w:rPr>
                <w:rStyle w:val="FontStyle80"/>
                <w:lang w:val="uk-UA" w:eastAsia="uk-UA"/>
              </w:rPr>
              <w:t>ів основних і обернених тригоно</w:t>
            </w:r>
            <w:r>
              <w:rPr>
                <w:rStyle w:val="FontStyle80"/>
                <w:lang w:val="uk-UA" w:eastAsia="uk-UA"/>
              </w:rPr>
              <w:t>метричних функцій</w:t>
            </w:r>
            <w:r w:rsidR="006716C4">
              <w:rPr>
                <w:rStyle w:val="FontStyle80"/>
                <w:lang w:val="uk-UA" w:eastAsia="uk-UA"/>
              </w:rPr>
              <w:t>;</w:t>
            </w:r>
          </w:p>
          <w:p w:rsidR="005775E6" w:rsidRDefault="006716C4" w:rsidP="008A2D4E">
            <w:pPr>
              <w:pStyle w:val="Style8"/>
              <w:widowControl/>
              <w:tabs>
                <w:tab w:val="left" w:pos="167"/>
              </w:tabs>
              <w:spacing w:line="240" w:lineRule="auto"/>
              <w:ind w:firstLine="0"/>
              <w:rPr>
                <w:rStyle w:val="FontStyle80"/>
                <w:lang w:val="uk-UA" w:eastAsia="uk-UA"/>
              </w:rPr>
            </w:pPr>
            <w:r>
              <w:rPr>
                <w:rStyle w:val="FontStyle54"/>
                <w:lang w:val="uk-UA" w:eastAsia="uk-UA"/>
              </w:rPr>
              <w:t xml:space="preserve">• </w:t>
            </w:r>
            <w:r w:rsidR="005775E6">
              <w:rPr>
                <w:rStyle w:val="FontStyle54"/>
                <w:lang w:val="uk-UA" w:eastAsia="uk-UA"/>
              </w:rPr>
              <w:t xml:space="preserve">описують </w:t>
            </w:r>
            <w:r w:rsidR="005775E6">
              <w:rPr>
                <w:rStyle w:val="FontStyle80"/>
                <w:lang w:val="uk-UA" w:eastAsia="uk-UA"/>
              </w:rPr>
              <w:t xml:space="preserve">їхні властивості, </w:t>
            </w:r>
            <w:r w:rsidR="005775E6">
              <w:rPr>
                <w:rStyle w:val="FontStyle54"/>
                <w:lang w:val="uk-UA" w:eastAsia="uk-UA"/>
              </w:rPr>
              <w:t xml:space="preserve">здійснюють </w:t>
            </w:r>
            <w:r w:rsidR="005775E6">
              <w:rPr>
                <w:rStyle w:val="FontStyle80"/>
                <w:lang w:val="uk-UA" w:eastAsia="uk-UA"/>
              </w:rPr>
              <w:t>перетворення їхніх графіків;</w:t>
            </w:r>
          </w:p>
          <w:p w:rsidR="005775E6" w:rsidRPr="005775E6" w:rsidRDefault="005775E6" w:rsidP="00BC3DEA">
            <w:pPr>
              <w:pStyle w:val="Style40"/>
              <w:widowControl/>
              <w:tabs>
                <w:tab w:val="left" w:pos="341"/>
              </w:tabs>
              <w:spacing w:line="240" w:lineRule="auto"/>
              <w:ind w:left="216" w:hanging="21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розв'язують </w:t>
            </w:r>
            <w:r>
              <w:rPr>
                <w:rStyle w:val="FontStyle80"/>
                <w:lang w:val="uk-UA" w:eastAsia="uk-UA"/>
              </w:rPr>
              <w:t>задачі зазначеної тематики.</w:t>
            </w:r>
          </w:p>
        </w:tc>
      </w:tr>
      <w:tr w:rsidR="005775E6" w:rsidTr="00456CC1">
        <w:trPr>
          <w:trHeight w:val="4497"/>
        </w:trPr>
        <w:tc>
          <w:tcPr>
            <w:tcW w:w="845" w:type="dxa"/>
          </w:tcPr>
          <w:p w:rsidR="005775E6" w:rsidRPr="006716C4" w:rsidRDefault="005775E6" w:rsidP="008A2D4E">
            <w:pPr>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lastRenderedPageBreak/>
              <w:t>24</w:t>
            </w:r>
          </w:p>
        </w:tc>
        <w:tc>
          <w:tcPr>
            <w:tcW w:w="4508" w:type="dxa"/>
          </w:tcPr>
          <w:p w:rsidR="005775E6" w:rsidRPr="006716C4" w:rsidRDefault="005775E6" w:rsidP="003228DD">
            <w:pPr>
              <w:pStyle w:val="Style47"/>
              <w:widowControl/>
              <w:rPr>
                <w:rStyle w:val="FontStyle62"/>
                <w:b/>
                <w:sz w:val="24"/>
                <w:szCs w:val="24"/>
                <w:lang w:val="uk-UA" w:eastAsia="uk-UA"/>
              </w:rPr>
            </w:pPr>
            <w:r w:rsidRPr="006716C4">
              <w:rPr>
                <w:rStyle w:val="FontStyle62"/>
                <w:b/>
                <w:sz w:val="24"/>
                <w:szCs w:val="24"/>
                <w:lang w:val="uk-UA" w:eastAsia="uk-UA"/>
              </w:rPr>
              <w:t>Тема І.8</w:t>
            </w:r>
          </w:p>
          <w:p w:rsidR="005775E6" w:rsidRPr="003228DD" w:rsidRDefault="005775E6" w:rsidP="006716C4">
            <w:pPr>
              <w:pStyle w:val="Style47"/>
              <w:widowControl/>
              <w:rPr>
                <w:rStyle w:val="FontStyle62"/>
                <w:sz w:val="24"/>
                <w:szCs w:val="24"/>
                <w:lang w:val="uk-UA" w:eastAsia="uk-UA"/>
              </w:rPr>
            </w:pPr>
            <w:r w:rsidRPr="003228DD">
              <w:rPr>
                <w:rStyle w:val="FontStyle62"/>
                <w:sz w:val="24"/>
                <w:szCs w:val="24"/>
                <w:lang w:val="uk-UA" w:eastAsia="uk-UA"/>
              </w:rPr>
              <w:t>Основи стереометрії Взаємне розміщення прямих та площин у просторі. Відстані та кути у просторі.</w:t>
            </w:r>
          </w:p>
        </w:tc>
        <w:tc>
          <w:tcPr>
            <w:tcW w:w="4678" w:type="dxa"/>
          </w:tcPr>
          <w:p w:rsidR="005775E6" w:rsidRPr="003228DD" w:rsidRDefault="005775E6" w:rsidP="003228DD">
            <w:pPr>
              <w:pStyle w:val="Style38"/>
              <w:spacing w:line="240" w:lineRule="auto"/>
              <w:rPr>
                <w:rStyle w:val="FontStyle54"/>
                <w:lang w:val="uk-UA" w:eastAsia="uk-UA"/>
              </w:rPr>
            </w:pPr>
            <w:r w:rsidRPr="003228DD">
              <w:rPr>
                <w:rStyle w:val="FontStyle54"/>
                <w:lang w:val="uk-UA" w:eastAsia="uk-UA"/>
              </w:rPr>
              <w:t xml:space="preserve">Опорні факти і вміння </w:t>
            </w:r>
          </w:p>
          <w:p w:rsidR="005775E6" w:rsidRPr="003228DD" w:rsidRDefault="005775E6" w:rsidP="003228DD">
            <w:pPr>
              <w:pStyle w:val="Style38"/>
              <w:spacing w:line="240" w:lineRule="auto"/>
              <w:rPr>
                <w:rStyle w:val="FontStyle54"/>
                <w:lang w:val="uk-UA" w:eastAsia="uk-UA"/>
              </w:rPr>
            </w:pPr>
            <w:r>
              <w:rPr>
                <w:rStyle w:val="FontStyle54"/>
                <w:i w:val="0"/>
                <w:lang w:val="uk-UA" w:eastAsia="uk-UA"/>
              </w:rPr>
              <w:t>Знають класифікацію взаємного розміщення прямих та площин у просторі, аксіоми стереометрії та їх наслідки основні теореми стереометрії, відп</w:t>
            </w:r>
            <w:r w:rsidRPr="003228DD">
              <w:rPr>
                <w:rStyle w:val="FontStyle54"/>
                <w:i w:val="0"/>
                <w:lang w:val="uk-UA" w:eastAsia="uk-UA"/>
              </w:rPr>
              <w:t>овідно до програми ЗОШ</w:t>
            </w:r>
            <w:r w:rsidRPr="003228DD">
              <w:rPr>
                <w:rStyle w:val="FontStyle54"/>
                <w:lang w:val="uk-UA" w:eastAsia="uk-UA"/>
              </w:rPr>
              <w:t>.</w:t>
            </w:r>
          </w:p>
          <w:p w:rsidR="005775E6" w:rsidRPr="003228DD" w:rsidRDefault="005775E6" w:rsidP="003228DD">
            <w:pPr>
              <w:pStyle w:val="Style38"/>
              <w:spacing w:line="240" w:lineRule="auto"/>
              <w:rPr>
                <w:rStyle w:val="FontStyle54"/>
                <w:lang w:val="uk-UA" w:eastAsia="uk-UA"/>
              </w:rPr>
            </w:pPr>
            <w:r w:rsidRPr="003228DD">
              <w:rPr>
                <w:rStyle w:val="FontStyle54"/>
                <w:lang w:val="uk-UA" w:eastAsia="uk-UA"/>
              </w:rPr>
              <w:t>Навчальні досягнення вихованців:</w:t>
            </w:r>
          </w:p>
          <w:p w:rsidR="005775E6" w:rsidRPr="003228DD" w:rsidRDefault="006716C4" w:rsidP="003228DD">
            <w:pPr>
              <w:pStyle w:val="Style38"/>
              <w:spacing w:line="240" w:lineRule="auto"/>
              <w:rPr>
                <w:rStyle w:val="FontStyle54"/>
                <w:lang w:val="uk-UA" w:eastAsia="uk-UA"/>
              </w:rPr>
            </w:pPr>
            <w:r>
              <w:rPr>
                <w:rStyle w:val="FontStyle54"/>
                <w:lang w:val="uk-UA" w:eastAsia="uk-UA"/>
              </w:rPr>
              <w:t xml:space="preserve">• </w:t>
            </w:r>
            <w:r w:rsidR="005775E6">
              <w:rPr>
                <w:rStyle w:val="FontStyle54"/>
                <w:lang w:val="uk-UA" w:eastAsia="uk-UA"/>
              </w:rPr>
              <w:t>пояснюють як визначаються кути та відстані у просторі між прямими, площинами, прямими та площинами</w:t>
            </w:r>
            <w:r w:rsidR="005775E6" w:rsidRPr="003228DD">
              <w:rPr>
                <w:rStyle w:val="FontStyle54"/>
                <w:lang w:val="uk-UA" w:eastAsia="uk-UA"/>
              </w:rPr>
              <w:t>;</w:t>
            </w:r>
          </w:p>
          <w:p w:rsidR="005775E6" w:rsidRPr="00E13EE3" w:rsidRDefault="005775E6" w:rsidP="003228DD">
            <w:pPr>
              <w:pStyle w:val="Style38"/>
              <w:spacing w:line="240" w:lineRule="auto"/>
              <w:rPr>
                <w:rStyle w:val="FontStyle54"/>
                <w:lang w:val="uk-UA" w:eastAsia="uk-UA"/>
              </w:rPr>
            </w:pPr>
            <w:r>
              <w:rPr>
                <w:rStyle w:val="FontStyle54"/>
                <w:lang w:val="uk-UA" w:eastAsia="uk-UA"/>
              </w:rPr>
              <w:t xml:space="preserve">• </w:t>
            </w:r>
            <w:r w:rsidRPr="003228DD">
              <w:rPr>
                <w:rStyle w:val="FontStyle54"/>
                <w:lang w:val="uk-UA" w:eastAsia="uk-UA"/>
              </w:rPr>
              <w:t xml:space="preserve">описують </w:t>
            </w:r>
            <w:r>
              <w:rPr>
                <w:rStyle w:val="FontStyle54"/>
                <w:lang w:val="uk-UA" w:eastAsia="uk-UA"/>
              </w:rPr>
              <w:t xml:space="preserve">ознаки та властивості паралельних та перпендикулярних </w:t>
            </w:r>
            <w:proofErr w:type="spellStart"/>
            <w:r>
              <w:rPr>
                <w:rStyle w:val="FontStyle54"/>
                <w:lang w:val="uk-UA" w:eastAsia="uk-UA"/>
              </w:rPr>
              <w:t>плошин</w:t>
            </w:r>
            <w:proofErr w:type="spellEnd"/>
            <w:r w:rsidR="00E13EE3">
              <w:rPr>
                <w:rStyle w:val="FontStyle54"/>
                <w:lang w:val="uk-UA" w:eastAsia="uk-UA"/>
              </w:rPr>
              <w:t>, прямих та площин;</w:t>
            </w:r>
          </w:p>
          <w:p w:rsidR="005775E6" w:rsidRDefault="005775E6" w:rsidP="008A2D4E">
            <w:pPr>
              <w:pStyle w:val="Style38"/>
              <w:spacing w:line="240" w:lineRule="auto"/>
              <w:rPr>
                <w:rStyle w:val="FontStyle54"/>
                <w:lang w:val="uk-UA" w:eastAsia="uk-UA"/>
              </w:rPr>
            </w:pPr>
            <w:r>
              <w:rPr>
                <w:rStyle w:val="FontStyle54"/>
                <w:lang w:val="uk-UA" w:eastAsia="uk-UA"/>
              </w:rPr>
              <w:t xml:space="preserve">• </w:t>
            </w:r>
            <w:r w:rsidRPr="003228DD">
              <w:rPr>
                <w:rStyle w:val="FontStyle54"/>
                <w:lang w:val="uk-UA" w:eastAsia="uk-UA"/>
              </w:rPr>
              <w:t xml:space="preserve">зображують </w:t>
            </w:r>
            <w:r>
              <w:rPr>
                <w:rStyle w:val="FontStyle54"/>
                <w:lang w:val="uk-UA" w:eastAsia="uk-UA"/>
              </w:rPr>
              <w:t>малюнки до стереометричних задач</w:t>
            </w:r>
            <w:r w:rsidR="00E13EE3">
              <w:rPr>
                <w:rStyle w:val="FontStyle54"/>
                <w:lang w:val="uk-UA" w:eastAsia="uk-UA"/>
              </w:rPr>
              <w:t>;</w:t>
            </w:r>
          </w:p>
          <w:p w:rsidR="005775E6" w:rsidRDefault="005775E6" w:rsidP="006716C4">
            <w:pPr>
              <w:pStyle w:val="Style38"/>
              <w:spacing w:line="240" w:lineRule="auto"/>
              <w:rPr>
                <w:rStyle w:val="FontStyle54"/>
                <w:lang w:val="uk-UA" w:eastAsia="uk-UA"/>
              </w:rPr>
            </w:pPr>
            <w:proofErr w:type="spellStart"/>
            <w:r w:rsidRPr="003228DD">
              <w:rPr>
                <w:rStyle w:val="FontStyle54"/>
                <w:lang w:val="uk-UA" w:eastAsia="uk-UA"/>
              </w:rPr>
              <w:t>•розв'язують</w:t>
            </w:r>
            <w:proofErr w:type="spellEnd"/>
            <w:r w:rsidRPr="003228DD">
              <w:rPr>
                <w:rStyle w:val="FontStyle54"/>
                <w:lang w:val="uk-UA" w:eastAsia="uk-UA"/>
              </w:rPr>
              <w:t xml:space="preserve"> задачі зазначеної тематики.</w:t>
            </w:r>
          </w:p>
        </w:tc>
      </w:tr>
      <w:tr w:rsidR="005775E6" w:rsidTr="00456CC1">
        <w:trPr>
          <w:trHeight w:val="3270"/>
        </w:trPr>
        <w:tc>
          <w:tcPr>
            <w:tcW w:w="845" w:type="dxa"/>
          </w:tcPr>
          <w:p w:rsidR="005775E6" w:rsidRPr="006716C4" w:rsidRDefault="005775E6" w:rsidP="00D5359E">
            <w:pPr>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t>15</w:t>
            </w:r>
          </w:p>
        </w:tc>
        <w:tc>
          <w:tcPr>
            <w:tcW w:w="4508" w:type="dxa"/>
          </w:tcPr>
          <w:p w:rsidR="005775E6" w:rsidRPr="006716C4" w:rsidRDefault="005775E6" w:rsidP="007B7B8D">
            <w:pPr>
              <w:pStyle w:val="Style34"/>
              <w:widowControl/>
              <w:spacing w:line="240" w:lineRule="auto"/>
              <w:jc w:val="left"/>
              <w:rPr>
                <w:rStyle w:val="FontStyle80"/>
                <w:b/>
                <w:lang w:val="uk-UA" w:eastAsia="uk-UA"/>
              </w:rPr>
            </w:pPr>
            <w:r w:rsidRPr="006716C4">
              <w:rPr>
                <w:rStyle w:val="FontStyle80"/>
                <w:b/>
                <w:lang w:val="uk-UA" w:eastAsia="uk-UA"/>
              </w:rPr>
              <w:t xml:space="preserve">Тема </w:t>
            </w:r>
            <w:r w:rsidRPr="006716C4">
              <w:rPr>
                <w:rStyle w:val="FontStyle64"/>
                <w:sz w:val="24"/>
                <w:szCs w:val="24"/>
                <w:lang w:val="uk-UA" w:eastAsia="uk-UA"/>
              </w:rPr>
              <w:t>І</w:t>
            </w:r>
            <w:r w:rsidRPr="006716C4">
              <w:rPr>
                <w:rStyle w:val="FontStyle80"/>
                <w:b/>
                <w:lang w:val="uk-UA" w:eastAsia="uk-UA"/>
              </w:rPr>
              <w:t>.9</w:t>
            </w:r>
          </w:p>
          <w:p w:rsidR="005775E6" w:rsidRPr="00AB465B" w:rsidRDefault="005775E6" w:rsidP="006716C4">
            <w:pPr>
              <w:pStyle w:val="Style19"/>
              <w:widowControl/>
              <w:spacing w:line="240" w:lineRule="auto"/>
              <w:jc w:val="left"/>
              <w:rPr>
                <w:rStyle w:val="FontStyle80"/>
                <w:b/>
                <w:sz w:val="28"/>
                <w:szCs w:val="28"/>
                <w:lang w:val="uk-UA" w:eastAsia="uk-UA"/>
              </w:rPr>
            </w:pPr>
            <w:r>
              <w:rPr>
                <w:rStyle w:val="FontStyle80"/>
                <w:lang w:val="uk-UA" w:eastAsia="uk-UA"/>
              </w:rPr>
              <w:t>Властивості модуля числа та їх використання при розв'язуванні рівнянь і не</w:t>
            </w:r>
            <w:r>
              <w:rPr>
                <w:rStyle w:val="FontStyle80"/>
                <w:lang w:val="uk-UA" w:eastAsia="uk-UA"/>
              </w:rPr>
              <w:softHyphen/>
              <w:t>рівностей, систем рівнянь і нерівностей 1-го та 2-го порядку, їх геометричні об</w:t>
            </w:r>
            <w:r>
              <w:rPr>
                <w:rStyle w:val="FontStyle80"/>
                <w:lang w:val="uk-UA" w:eastAsia="uk-UA"/>
              </w:rPr>
              <w:softHyphen/>
              <w:t>рази.</w:t>
            </w:r>
          </w:p>
        </w:tc>
        <w:tc>
          <w:tcPr>
            <w:tcW w:w="4678" w:type="dxa"/>
          </w:tcPr>
          <w:p w:rsidR="005775E6" w:rsidRDefault="005775E6" w:rsidP="007B7B8D">
            <w:pPr>
              <w:pStyle w:val="Style37"/>
              <w:widowControl/>
              <w:rPr>
                <w:rStyle w:val="FontStyle67"/>
                <w:lang w:val="uk-UA" w:eastAsia="uk-UA"/>
              </w:rPr>
            </w:pPr>
            <w:r>
              <w:rPr>
                <w:rStyle w:val="FontStyle54"/>
                <w:lang w:val="uk-UA" w:eastAsia="uk-UA"/>
              </w:rPr>
              <w:t xml:space="preserve">Опорні факти </w:t>
            </w:r>
            <w:r w:rsidRPr="006716C4">
              <w:rPr>
                <w:rStyle w:val="FontStyle49"/>
                <w:lang w:val="uk-UA" w:eastAsia="uk-UA"/>
              </w:rPr>
              <w:t>і</w:t>
            </w:r>
            <w:r>
              <w:rPr>
                <w:rStyle w:val="FontStyle49"/>
                <w:lang w:val="uk-UA" w:eastAsia="uk-UA"/>
              </w:rPr>
              <w:t xml:space="preserve"> </w:t>
            </w:r>
            <w:r>
              <w:rPr>
                <w:rStyle w:val="FontStyle67"/>
                <w:lang w:val="uk-UA" w:eastAsia="uk-UA"/>
              </w:rPr>
              <w:t>вміння</w:t>
            </w:r>
          </w:p>
          <w:p w:rsidR="005775E6" w:rsidRDefault="005775E6" w:rsidP="007B7B8D">
            <w:pPr>
              <w:pStyle w:val="Style38"/>
              <w:widowControl/>
              <w:spacing w:line="240" w:lineRule="auto"/>
              <w:rPr>
                <w:rStyle w:val="FontStyle80"/>
                <w:lang w:val="uk-UA" w:eastAsia="uk-UA"/>
              </w:rPr>
            </w:pPr>
            <w:r>
              <w:rPr>
                <w:rStyle w:val="FontStyle80"/>
                <w:lang w:val="uk-UA" w:eastAsia="uk-UA"/>
              </w:rPr>
              <w:t xml:space="preserve">Алгебраїчне означення модуля числа. Обчислення модуля числового виразу. Арифметичний корінь </w:t>
            </w:r>
            <w:r>
              <w:rPr>
                <w:rStyle w:val="FontStyle62"/>
                <w:lang w:val="uk-UA" w:eastAsia="uk-UA"/>
              </w:rPr>
              <w:t xml:space="preserve">з </w:t>
            </w:r>
            <w:r>
              <w:rPr>
                <w:rStyle w:val="FontStyle80"/>
                <w:lang w:val="uk-UA" w:eastAsia="uk-UA"/>
              </w:rPr>
              <w:t>повного ква</w:t>
            </w:r>
            <w:r>
              <w:rPr>
                <w:rStyle w:val="FontStyle80"/>
                <w:lang w:val="uk-UA" w:eastAsia="uk-UA"/>
              </w:rPr>
              <w:softHyphen/>
              <w:t>драта виразу. Розв'язування алгебраїч</w:t>
            </w:r>
            <w:r>
              <w:rPr>
                <w:rStyle w:val="FontStyle80"/>
                <w:lang w:val="uk-UA" w:eastAsia="uk-UA"/>
              </w:rPr>
              <w:softHyphen/>
              <w:t>них нерівностей методом інтервалів.</w:t>
            </w:r>
          </w:p>
          <w:p w:rsidR="005775E6" w:rsidRDefault="005775E6" w:rsidP="007B7B8D">
            <w:pPr>
              <w:pStyle w:val="Style37"/>
              <w:widowControl/>
              <w:rPr>
                <w:rStyle w:val="FontStyle54"/>
                <w:lang w:val="uk-UA" w:eastAsia="uk-UA"/>
              </w:rPr>
            </w:pPr>
            <w:r>
              <w:rPr>
                <w:rStyle w:val="FontStyle54"/>
                <w:lang w:val="uk-UA" w:eastAsia="uk-UA"/>
              </w:rPr>
              <w:t>Навчальні досягнення вихованців:</w:t>
            </w:r>
          </w:p>
          <w:p w:rsidR="005775E6" w:rsidRDefault="005775E6" w:rsidP="007B7B8D">
            <w:pPr>
              <w:pStyle w:val="Style40"/>
              <w:widowControl/>
              <w:tabs>
                <w:tab w:val="left" w:pos="341"/>
              </w:tabs>
              <w:spacing w:line="240" w:lineRule="auto"/>
              <w:ind w:left="216" w:hanging="21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формулюють </w:t>
            </w:r>
            <w:r>
              <w:rPr>
                <w:rStyle w:val="FontStyle80"/>
                <w:lang w:val="uk-UA" w:eastAsia="uk-UA"/>
              </w:rPr>
              <w:t>основні властивості модуля числа;</w:t>
            </w:r>
          </w:p>
          <w:p w:rsidR="005775E6" w:rsidRDefault="005775E6" w:rsidP="007B7B8D">
            <w:pPr>
              <w:pStyle w:val="Style16"/>
              <w:widowControl/>
              <w:spacing w:line="240" w:lineRule="auto"/>
              <w:rPr>
                <w:rStyle w:val="FontStyle54"/>
                <w:lang w:val="uk-UA" w:eastAsia="uk-UA"/>
              </w:rPr>
            </w:pPr>
            <w:r>
              <w:rPr>
                <w:rStyle w:val="FontStyle54"/>
                <w:lang w:val="uk-UA" w:eastAsia="uk-UA"/>
              </w:rPr>
              <w:t>•</w:t>
            </w:r>
            <w:r>
              <w:rPr>
                <w:rStyle w:val="FontStyle54"/>
                <w:sz w:val="20"/>
                <w:szCs w:val="20"/>
                <w:lang w:val="uk-UA" w:eastAsia="uk-UA"/>
              </w:rPr>
              <w:t xml:space="preserve">   </w:t>
            </w:r>
            <w:r>
              <w:rPr>
                <w:rStyle w:val="FontStyle54"/>
                <w:lang w:val="uk-UA" w:eastAsia="uk-UA"/>
              </w:rPr>
              <w:t xml:space="preserve">розв'язують </w:t>
            </w:r>
            <w:r>
              <w:rPr>
                <w:rStyle w:val="FontStyle80"/>
                <w:lang w:val="uk-UA" w:eastAsia="uk-UA"/>
              </w:rPr>
              <w:t>задачі зазначеної тема</w:t>
            </w:r>
            <w:r>
              <w:rPr>
                <w:rStyle w:val="FontStyle80"/>
                <w:lang w:val="uk-UA" w:eastAsia="uk-UA"/>
              </w:rPr>
              <w:softHyphen/>
              <w:t>тики.</w:t>
            </w:r>
          </w:p>
        </w:tc>
      </w:tr>
      <w:tr w:rsidR="005775E6" w:rsidTr="00456CC1">
        <w:trPr>
          <w:trHeight w:val="3947"/>
        </w:trPr>
        <w:tc>
          <w:tcPr>
            <w:tcW w:w="845" w:type="dxa"/>
          </w:tcPr>
          <w:p w:rsidR="005775E6" w:rsidRPr="006716C4" w:rsidRDefault="005775E6" w:rsidP="00D5359E">
            <w:pPr>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t>1</w:t>
            </w:r>
            <w:r w:rsidRPr="006716C4">
              <w:rPr>
                <w:rFonts w:ascii="Times New Roman" w:hAnsi="Times New Roman" w:cs="Times New Roman"/>
                <w:sz w:val="24"/>
                <w:szCs w:val="24"/>
                <w:lang w:val="en-US"/>
              </w:rPr>
              <w:t>8</w:t>
            </w:r>
          </w:p>
        </w:tc>
        <w:tc>
          <w:tcPr>
            <w:tcW w:w="4508" w:type="dxa"/>
          </w:tcPr>
          <w:p w:rsidR="005775E6" w:rsidRPr="006716C4" w:rsidRDefault="005775E6" w:rsidP="007B7B8D">
            <w:pPr>
              <w:pStyle w:val="Style42"/>
              <w:widowControl/>
              <w:spacing w:line="240" w:lineRule="auto"/>
              <w:rPr>
                <w:rStyle w:val="FontStyle78"/>
                <w:b/>
                <w:i w:val="0"/>
                <w:spacing w:val="-30"/>
                <w:sz w:val="24"/>
                <w:szCs w:val="24"/>
                <w:lang w:val="uk-UA" w:eastAsia="uk-UA"/>
              </w:rPr>
            </w:pPr>
            <w:r w:rsidRPr="006716C4">
              <w:rPr>
                <w:rStyle w:val="FontStyle72"/>
                <w:b/>
                <w:lang w:val="uk-UA" w:eastAsia="uk-UA"/>
              </w:rPr>
              <w:t>Тема І</w:t>
            </w:r>
            <w:r w:rsidRPr="006716C4">
              <w:rPr>
                <w:rStyle w:val="FontStyle78"/>
                <w:b/>
                <w:spacing w:val="-30"/>
                <w:sz w:val="24"/>
                <w:szCs w:val="24"/>
                <w:lang w:val="uk-UA" w:eastAsia="uk-UA"/>
              </w:rPr>
              <w:t>.</w:t>
            </w:r>
            <w:r w:rsidRPr="006716C4">
              <w:rPr>
                <w:rStyle w:val="FontStyle78"/>
                <w:b/>
                <w:i w:val="0"/>
                <w:spacing w:val="-30"/>
                <w:sz w:val="24"/>
                <w:szCs w:val="24"/>
                <w:lang w:val="uk-UA" w:eastAsia="uk-UA"/>
              </w:rPr>
              <w:t>10</w:t>
            </w:r>
          </w:p>
          <w:p w:rsidR="005775E6" w:rsidRPr="0022094C" w:rsidRDefault="005775E6" w:rsidP="006716C4">
            <w:pPr>
              <w:pStyle w:val="Style36"/>
              <w:widowControl/>
              <w:spacing w:line="240" w:lineRule="auto"/>
              <w:rPr>
                <w:rStyle w:val="FontStyle64"/>
                <w:sz w:val="28"/>
                <w:szCs w:val="28"/>
                <w:lang w:val="uk-UA" w:eastAsia="uk-UA"/>
              </w:rPr>
            </w:pPr>
            <w:r>
              <w:rPr>
                <w:rStyle w:val="FontStyle80"/>
                <w:lang w:val="uk-UA" w:eastAsia="uk-UA"/>
              </w:rPr>
              <w:t>Розв'язування текстових задач на складання рівнянь і систем рівнянь (на частки, відсотки, суміші, роботу, рух — прямолінійний і по колу). Геометрична інтер</w:t>
            </w:r>
            <w:r w:rsidR="006716C4">
              <w:rPr>
                <w:rStyle w:val="FontStyle80"/>
                <w:lang w:val="uk-UA" w:eastAsia="uk-UA"/>
              </w:rPr>
              <w:t>претація задач на рух де</w:t>
            </w:r>
            <w:r>
              <w:rPr>
                <w:rStyle w:val="FontStyle80"/>
                <w:lang w:val="uk-UA" w:eastAsia="uk-UA"/>
              </w:rPr>
              <w:t>кількох об'єктів. Графічна інтерпретація задач на оптимізацію.</w:t>
            </w:r>
          </w:p>
        </w:tc>
        <w:tc>
          <w:tcPr>
            <w:tcW w:w="4678" w:type="dxa"/>
          </w:tcPr>
          <w:p w:rsidR="005775E6" w:rsidRDefault="005775E6" w:rsidP="007B7B8D">
            <w:pPr>
              <w:pStyle w:val="Style38"/>
              <w:widowControl/>
              <w:spacing w:line="240" w:lineRule="auto"/>
              <w:rPr>
                <w:rStyle w:val="FontStyle54"/>
                <w:lang w:val="uk-UA" w:eastAsia="uk-UA"/>
              </w:rPr>
            </w:pPr>
            <w:r>
              <w:rPr>
                <w:rStyle w:val="FontStyle54"/>
                <w:lang w:val="uk-UA" w:eastAsia="uk-UA"/>
              </w:rPr>
              <w:t>Опорні факти і вміння</w:t>
            </w:r>
          </w:p>
          <w:p w:rsidR="005775E6" w:rsidRDefault="005775E6" w:rsidP="007B7B8D">
            <w:pPr>
              <w:pStyle w:val="Style38"/>
              <w:widowControl/>
              <w:spacing w:line="240" w:lineRule="auto"/>
              <w:rPr>
                <w:rStyle w:val="FontStyle80"/>
                <w:lang w:val="uk-UA" w:eastAsia="uk-UA"/>
              </w:rPr>
            </w:pPr>
            <w:r>
              <w:rPr>
                <w:rStyle w:val="FontStyle80"/>
                <w:lang w:val="uk-UA" w:eastAsia="uk-UA"/>
              </w:rPr>
              <w:t>Розв'язання текстових задач на рівні вимог ЗОШ. Зміст відсоткового відно</w:t>
            </w:r>
            <w:r>
              <w:rPr>
                <w:rStyle w:val="FontStyle80"/>
                <w:lang w:val="uk-UA" w:eastAsia="uk-UA"/>
              </w:rPr>
              <w:softHyphen/>
              <w:t>шення. Знаходження частки від числа і числа за його часткою. Знаходження відсотка від числа і числа за його від</w:t>
            </w:r>
            <w:r>
              <w:rPr>
                <w:rStyle w:val="FontStyle80"/>
                <w:lang w:val="uk-UA" w:eastAsia="uk-UA"/>
              </w:rPr>
              <w:softHyphen/>
              <w:t>сотком. Вираз шляху рівномірного руху тіла через його швидкість і ви</w:t>
            </w:r>
            <w:r>
              <w:rPr>
                <w:rStyle w:val="FontStyle80"/>
                <w:lang w:val="uk-UA" w:eastAsia="uk-UA"/>
              </w:rPr>
              <w:softHyphen/>
              <w:t>трачений час.</w:t>
            </w:r>
          </w:p>
          <w:p w:rsidR="005775E6" w:rsidRDefault="005775E6" w:rsidP="007B7B8D">
            <w:pPr>
              <w:pStyle w:val="Style37"/>
              <w:widowControl/>
              <w:rPr>
                <w:rStyle w:val="FontStyle54"/>
                <w:lang w:val="uk-UA" w:eastAsia="uk-UA"/>
              </w:rPr>
            </w:pPr>
            <w:r w:rsidRPr="007B7B8D">
              <w:rPr>
                <w:rStyle w:val="FontStyle53"/>
                <w:b w:val="0"/>
                <w:sz w:val="24"/>
                <w:szCs w:val="24"/>
                <w:lang w:val="uk-UA" w:eastAsia="uk-UA"/>
              </w:rPr>
              <w:t>Навчальні</w:t>
            </w:r>
            <w:r>
              <w:rPr>
                <w:rStyle w:val="FontStyle53"/>
                <w:lang w:val="uk-UA" w:eastAsia="uk-UA"/>
              </w:rPr>
              <w:t xml:space="preserve"> </w:t>
            </w:r>
            <w:r>
              <w:rPr>
                <w:rStyle w:val="FontStyle54"/>
                <w:lang w:val="uk-UA" w:eastAsia="uk-UA"/>
              </w:rPr>
              <w:t>досягнення вихованців:</w:t>
            </w:r>
          </w:p>
          <w:p w:rsidR="005775E6" w:rsidRDefault="005775E6" w:rsidP="007B7B8D">
            <w:pPr>
              <w:pStyle w:val="Style40"/>
              <w:widowControl/>
              <w:tabs>
                <w:tab w:val="left" w:pos="326"/>
              </w:tabs>
              <w:spacing w:line="240" w:lineRule="auto"/>
              <w:ind w:left="206" w:hanging="20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формулюють, </w:t>
            </w:r>
            <w:r>
              <w:rPr>
                <w:rStyle w:val="FontStyle80"/>
                <w:lang w:val="uk-UA" w:eastAsia="uk-UA"/>
              </w:rPr>
              <w:t>що таке частка і відсо</w:t>
            </w:r>
            <w:r>
              <w:rPr>
                <w:rStyle w:val="FontStyle80"/>
                <w:lang w:val="uk-UA" w:eastAsia="uk-UA"/>
              </w:rPr>
              <w:softHyphen/>
              <w:t>ток від числа;</w:t>
            </w:r>
          </w:p>
          <w:p w:rsidR="005775E6" w:rsidRDefault="005775E6" w:rsidP="007B7B8D">
            <w:pPr>
              <w:pStyle w:val="Style40"/>
              <w:widowControl/>
              <w:tabs>
                <w:tab w:val="left" w:pos="326"/>
              </w:tabs>
              <w:spacing w:line="240" w:lineRule="auto"/>
              <w:ind w:left="206" w:hanging="20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здійснюють </w:t>
            </w:r>
            <w:r>
              <w:rPr>
                <w:rStyle w:val="FontStyle80"/>
                <w:lang w:val="uk-UA" w:eastAsia="uk-UA"/>
              </w:rPr>
              <w:t>графічну інтерпретацію задач на рух;</w:t>
            </w:r>
          </w:p>
          <w:p w:rsidR="005775E6" w:rsidRDefault="005775E6" w:rsidP="004F3F21">
            <w:pPr>
              <w:pStyle w:val="Style37"/>
              <w:widowControl/>
              <w:rPr>
                <w:rStyle w:val="FontStyle54"/>
                <w:lang w:val="uk-UA" w:eastAsia="uk-UA"/>
              </w:rPr>
            </w:pPr>
            <w:r>
              <w:rPr>
                <w:rStyle w:val="FontStyle54"/>
                <w:lang w:val="uk-UA" w:eastAsia="uk-UA"/>
              </w:rPr>
              <w:t>•</w:t>
            </w:r>
            <w:r>
              <w:rPr>
                <w:rStyle w:val="FontStyle54"/>
                <w:sz w:val="20"/>
                <w:szCs w:val="20"/>
                <w:lang w:val="uk-UA" w:eastAsia="uk-UA"/>
              </w:rPr>
              <w:t xml:space="preserve">   </w:t>
            </w:r>
            <w:r>
              <w:rPr>
                <w:rStyle w:val="FontStyle54"/>
                <w:lang w:val="uk-UA" w:eastAsia="uk-UA"/>
              </w:rPr>
              <w:t xml:space="preserve">розв'язують </w:t>
            </w:r>
            <w:r>
              <w:rPr>
                <w:rStyle w:val="FontStyle80"/>
                <w:lang w:val="uk-UA" w:eastAsia="uk-UA"/>
              </w:rPr>
              <w:t>задачі зазначеної тема</w:t>
            </w:r>
            <w:r>
              <w:rPr>
                <w:rStyle w:val="FontStyle80"/>
                <w:lang w:val="uk-UA" w:eastAsia="uk-UA"/>
              </w:rPr>
              <w:softHyphen/>
              <w:t>тики.</w:t>
            </w:r>
          </w:p>
        </w:tc>
      </w:tr>
      <w:tr w:rsidR="005775E6" w:rsidTr="00456CC1">
        <w:trPr>
          <w:trHeight w:val="1551"/>
        </w:trPr>
        <w:tc>
          <w:tcPr>
            <w:tcW w:w="845" w:type="dxa"/>
          </w:tcPr>
          <w:p w:rsidR="005775E6" w:rsidRPr="006716C4" w:rsidRDefault="005775E6" w:rsidP="00D5359E">
            <w:pPr>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t>32</w:t>
            </w:r>
          </w:p>
        </w:tc>
        <w:tc>
          <w:tcPr>
            <w:tcW w:w="4508" w:type="dxa"/>
          </w:tcPr>
          <w:p w:rsidR="005775E6" w:rsidRPr="006716C4" w:rsidRDefault="005775E6" w:rsidP="009E12CB">
            <w:pPr>
              <w:pStyle w:val="Style28"/>
              <w:widowControl/>
              <w:rPr>
                <w:rStyle w:val="FontStyle72"/>
                <w:b/>
                <w:lang w:val="uk-UA" w:eastAsia="uk-UA"/>
              </w:rPr>
            </w:pPr>
            <w:r w:rsidRPr="006716C4">
              <w:rPr>
                <w:rStyle w:val="FontStyle72"/>
                <w:b/>
                <w:lang w:val="uk-UA" w:eastAsia="uk-UA"/>
              </w:rPr>
              <w:t>Резервний час</w:t>
            </w:r>
          </w:p>
          <w:p w:rsidR="005775E6" w:rsidRPr="009E12CB" w:rsidRDefault="005775E6" w:rsidP="006716C4">
            <w:pPr>
              <w:pStyle w:val="Style28"/>
              <w:widowControl/>
              <w:rPr>
                <w:rStyle w:val="FontStyle72"/>
                <w:b/>
                <w:sz w:val="28"/>
                <w:szCs w:val="28"/>
                <w:lang w:val="uk-UA" w:eastAsia="uk-UA"/>
              </w:rPr>
            </w:pPr>
            <w:r>
              <w:rPr>
                <w:rStyle w:val="FontStyle80"/>
                <w:lang w:val="uk-UA" w:eastAsia="uk-UA"/>
              </w:rPr>
              <w:t xml:space="preserve">Розв’язування задач за підручниками підготовки до ЗНО та консультаційні години </w:t>
            </w:r>
            <w:r>
              <w:rPr>
                <w:rStyle w:val="FontStyle62"/>
                <w:lang w:val="uk-UA" w:eastAsia="uk-UA"/>
              </w:rPr>
              <w:t xml:space="preserve">з </w:t>
            </w:r>
            <w:r>
              <w:rPr>
                <w:rStyle w:val="FontStyle80"/>
                <w:lang w:val="uk-UA" w:eastAsia="uk-UA"/>
              </w:rPr>
              <w:t>опрацювання методичної літератури.</w:t>
            </w:r>
          </w:p>
        </w:tc>
        <w:tc>
          <w:tcPr>
            <w:tcW w:w="4678" w:type="dxa"/>
          </w:tcPr>
          <w:p w:rsidR="005775E6" w:rsidRDefault="005775E6" w:rsidP="009E12CB">
            <w:pPr>
              <w:pStyle w:val="Style37"/>
              <w:widowControl/>
              <w:rPr>
                <w:rStyle w:val="FontStyle54"/>
                <w:lang w:val="uk-UA" w:eastAsia="uk-UA"/>
              </w:rPr>
            </w:pPr>
          </w:p>
        </w:tc>
      </w:tr>
    </w:tbl>
    <w:p w:rsidR="00456CC1" w:rsidRDefault="00456CC1" w:rsidP="006716C4">
      <w:pPr>
        <w:spacing w:after="0" w:line="240" w:lineRule="auto"/>
        <w:jc w:val="center"/>
        <w:rPr>
          <w:rFonts w:ascii="Times New Roman" w:hAnsi="Times New Roman" w:cs="Times New Roman"/>
          <w:i/>
          <w:sz w:val="28"/>
          <w:szCs w:val="28"/>
          <w:lang w:val="uk-UA"/>
        </w:rPr>
      </w:pPr>
    </w:p>
    <w:p w:rsidR="002B4A45" w:rsidRDefault="002B4A45">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F9562D" w:rsidRPr="00F9562D" w:rsidRDefault="00F9562D" w:rsidP="006716C4">
      <w:pPr>
        <w:spacing w:after="0" w:line="240" w:lineRule="auto"/>
        <w:jc w:val="center"/>
        <w:rPr>
          <w:rFonts w:ascii="Times New Roman" w:hAnsi="Times New Roman" w:cs="Times New Roman"/>
          <w:i/>
          <w:sz w:val="28"/>
          <w:szCs w:val="28"/>
          <w:lang w:val="uk-UA"/>
        </w:rPr>
      </w:pPr>
      <w:r w:rsidRPr="00F9562D">
        <w:rPr>
          <w:rFonts w:ascii="Times New Roman" w:hAnsi="Times New Roman" w:cs="Times New Roman"/>
          <w:i/>
          <w:sz w:val="28"/>
          <w:szCs w:val="28"/>
          <w:lang w:val="uk-UA"/>
        </w:rPr>
        <w:lastRenderedPageBreak/>
        <w:t>Основний рівень, другий рік навчання</w:t>
      </w:r>
    </w:p>
    <w:p w:rsidR="00F9562D" w:rsidRPr="00F9562D" w:rsidRDefault="00F9562D" w:rsidP="006716C4">
      <w:pPr>
        <w:spacing w:after="0" w:line="240" w:lineRule="auto"/>
        <w:jc w:val="center"/>
        <w:rPr>
          <w:rFonts w:ascii="Times New Roman" w:hAnsi="Times New Roman" w:cs="Times New Roman"/>
          <w:sz w:val="28"/>
          <w:szCs w:val="28"/>
          <w:lang w:val="uk-UA"/>
        </w:rPr>
      </w:pPr>
      <w:r w:rsidRPr="00F9562D">
        <w:rPr>
          <w:rFonts w:ascii="Times New Roman" w:hAnsi="Times New Roman" w:cs="Times New Roman"/>
          <w:sz w:val="28"/>
          <w:szCs w:val="28"/>
          <w:lang w:val="uk-UA"/>
        </w:rPr>
        <w:t>ТЕМАТИЧНИЙ ПЛАН</w:t>
      </w:r>
    </w:p>
    <w:tbl>
      <w:tblPr>
        <w:tblStyle w:val="a9"/>
        <w:tblW w:w="9926" w:type="dxa"/>
        <w:tblInd w:w="-318" w:type="dxa"/>
        <w:tblLook w:val="04A0"/>
      </w:tblPr>
      <w:tblGrid>
        <w:gridCol w:w="672"/>
        <w:gridCol w:w="5390"/>
        <w:gridCol w:w="1100"/>
        <w:gridCol w:w="1425"/>
        <w:gridCol w:w="1339"/>
      </w:tblGrid>
      <w:tr w:rsidR="00F9562D" w:rsidTr="002B4A45">
        <w:trPr>
          <w:trHeight w:val="480"/>
        </w:trPr>
        <w:tc>
          <w:tcPr>
            <w:tcW w:w="672" w:type="dxa"/>
            <w:vMerge w:val="restart"/>
          </w:tcPr>
          <w:p w:rsidR="00F9562D" w:rsidRDefault="00F9562D"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 п/п</w:t>
            </w:r>
          </w:p>
        </w:tc>
        <w:tc>
          <w:tcPr>
            <w:tcW w:w="5390" w:type="dxa"/>
            <w:vMerge w:val="restart"/>
          </w:tcPr>
          <w:p w:rsidR="00F9562D" w:rsidRDefault="00F9562D" w:rsidP="006716C4">
            <w:pPr>
              <w:pStyle w:val="Style11"/>
              <w:widowControl/>
              <w:spacing w:before="240" w:line="336" w:lineRule="exact"/>
              <w:ind w:firstLine="0"/>
              <w:jc w:val="center"/>
              <w:rPr>
                <w:rStyle w:val="FontStyle80"/>
                <w:sz w:val="28"/>
                <w:szCs w:val="28"/>
                <w:lang w:val="uk-UA" w:eastAsia="uk-UA"/>
              </w:rPr>
            </w:pPr>
            <w:r>
              <w:rPr>
                <w:rStyle w:val="FontStyle80"/>
                <w:sz w:val="28"/>
                <w:szCs w:val="28"/>
                <w:lang w:val="uk-UA" w:eastAsia="uk-UA"/>
              </w:rPr>
              <w:t>Розділ, тема</w:t>
            </w:r>
          </w:p>
        </w:tc>
        <w:tc>
          <w:tcPr>
            <w:tcW w:w="3864" w:type="dxa"/>
            <w:gridSpan w:val="3"/>
          </w:tcPr>
          <w:p w:rsidR="00F9562D" w:rsidRDefault="00F9562D"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Кількість годин</w:t>
            </w:r>
          </w:p>
        </w:tc>
      </w:tr>
      <w:tr w:rsidR="00F9562D" w:rsidRPr="00E5010C" w:rsidTr="002B4A45">
        <w:trPr>
          <w:trHeight w:val="195"/>
        </w:trPr>
        <w:tc>
          <w:tcPr>
            <w:tcW w:w="672" w:type="dxa"/>
            <w:vMerge/>
          </w:tcPr>
          <w:p w:rsidR="00F9562D" w:rsidRDefault="00F9562D" w:rsidP="006B40E5">
            <w:pPr>
              <w:pStyle w:val="Style11"/>
              <w:widowControl/>
              <w:spacing w:line="336" w:lineRule="exact"/>
              <w:ind w:firstLine="0"/>
              <w:jc w:val="center"/>
              <w:rPr>
                <w:rStyle w:val="FontStyle80"/>
                <w:sz w:val="28"/>
                <w:szCs w:val="28"/>
                <w:lang w:val="uk-UA" w:eastAsia="uk-UA"/>
              </w:rPr>
            </w:pPr>
          </w:p>
        </w:tc>
        <w:tc>
          <w:tcPr>
            <w:tcW w:w="5390" w:type="dxa"/>
            <w:vMerge/>
          </w:tcPr>
          <w:p w:rsidR="00F9562D" w:rsidRDefault="00F9562D" w:rsidP="006B40E5">
            <w:pPr>
              <w:pStyle w:val="Style11"/>
              <w:widowControl/>
              <w:spacing w:line="336" w:lineRule="exact"/>
              <w:ind w:firstLine="0"/>
              <w:jc w:val="center"/>
              <w:rPr>
                <w:rStyle w:val="FontStyle80"/>
                <w:sz w:val="28"/>
                <w:szCs w:val="28"/>
                <w:lang w:val="uk-UA" w:eastAsia="uk-UA"/>
              </w:rPr>
            </w:pPr>
          </w:p>
        </w:tc>
        <w:tc>
          <w:tcPr>
            <w:tcW w:w="1100" w:type="dxa"/>
          </w:tcPr>
          <w:p w:rsidR="00F9562D" w:rsidRPr="00E5010C" w:rsidRDefault="00F9562D" w:rsidP="006B40E5">
            <w:pPr>
              <w:pStyle w:val="Style11"/>
              <w:widowControl/>
              <w:spacing w:line="336" w:lineRule="exact"/>
              <w:ind w:firstLine="0"/>
              <w:jc w:val="center"/>
              <w:rPr>
                <w:rStyle w:val="FontStyle80"/>
                <w:lang w:val="uk-UA" w:eastAsia="uk-UA"/>
              </w:rPr>
            </w:pPr>
            <w:r w:rsidRPr="00E5010C">
              <w:rPr>
                <w:rStyle w:val="FontStyle80"/>
                <w:lang w:val="uk-UA" w:eastAsia="uk-UA"/>
              </w:rPr>
              <w:t>усього</w:t>
            </w:r>
          </w:p>
        </w:tc>
        <w:tc>
          <w:tcPr>
            <w:tcW w:w="1425" w:type="dxa"/>
          </w:tcPr>
          <w:p w:rsidR="00F9562D" w:rsidRPr="00E5010C" w:rsidRDefault="00F9562D" w:rsidP="006B40E5">
            <w:pPr>
              <w:pStyle w:val="Style11"/>
              <w:widowControl/>
              <w:spacing w:line="336" w:lineRule="exact"/>
              <w:ind w:firstLine="0"/>
              <w:jc w:val="center"/>
              <w:rPr>
                <w:rStyle w:val="FontStyle80"/>
                <w:lang w:val="uk-UA" w:eastAsia="uk-UA"/>
              </w:rPr>
            </w:pPr>
            <w:r w:rsidRPr="00E5010C">
              <w:rPr>
                <w:rStyle w:val="FontStyle80"/>
                <w:lang w:val="uk-UA" w:eastAsia="uk-UA"/>
              </w:rPr>
              <w:t>теоретичні</w:t>
            </w:r>
          </w:p>
        </w:tc>
        <w:tc>
          <w:tcPr>
            <w:tcW w:w="1339" w:type="dxa"/>
          </w:tcPr>
          <w:p w:rsidR="00F9562D" w:rsidRPr="00E5010C" w:rsidRDefault="00F9562D" w:rsidP="006B40E5">
            <w:pPr>
              <w:pStyle w:val="Style11"/>
              <w:widowControl/>
              <w:spacing w:line="336" w:lineRule="exact"/>
              <w:ind w:firstLine="0"/>
              <w:jc w:val="center"/>
              <w:rPr>
                <w:rStyle w:val="FontStyle80"/>
                <w:lang w:val="uk-UA" w:eastAsia="uk-UA"/>
              </w:rPr>
            </w:pPr>
            <w:r w:rsidRPr="00E5010C">
              <w:rPr>
                <w:rStyle w:val="FontStyle80"/>
                <w:lang w:val="uk-UA" w:eastAsia="uk-UA"/>
              </w:rPr>
              <w:t>практичні</w:t>
            </w:r>
          </w:p>
        </w:tc>
      </w:tr>
      <w:tr w:rsidR="00376A4D" w:rsidTr="002B4A45">
        <w:tc>
          <w:tcPr>
            <w:tcW w:w="672" w:type="dxa"/>
          </w:tcPr>
          <w:p w:rsidR="00376A4D" w:rsidRDefault="00331784" w:rsidP="008A2D4E">
            <w:pPr>
              <w:pStyle w:val="Style11"/>
              <w:widowControl/>
              <w:spacing w:line="336" w:lineRule="exact"/>
              <w:ind w:firstLine="0"/>
              <w:jc w:val="left"/>
              <w:rPr>
                <w:rStyle w:val="FontStyle80"/>
                <w:lang w:val="uk-UA" w:eastAsia="uk-UA"/>
              </w:rPr>
            </w:pPr>
            <w:r>
              <w:rPr>
                <w:rStyle w:val="FontStyle80"/>
                <w:lang w:val="uk-UA" w:eastAsia="uk-UA"/>
              </w:rPr>
              <w:t>1</w:t>
            </w:r>
          </w:p>
        </w:tc>
        <w:tc>
          <w:tcPr>
            <w:tcW w:w="5390" w:type="dxa"/>
          </w:tcPr>
          <w:p w:rsidR="00376A4D" w:rsidRDefault="00376A4D" w:rsidP="008A2D4E">
            <w:pPr>
              <w:pStyle w:val="Style11"/>
              <w:widowControl/>
              <w:spacing w:line="336" w:lineRule="exact"/>
              <w:ind w:firstLine="0"/>
              <w:jc w:val="left"/>
              <w:rPr>
                <w:rStyle w:val="FontStyle80"/>
                <w:lang w:val="uk-UA" w:eastAsia="uk-UA"/>
              </w:rPr>
            </w:pPr>
            <w:r>
              <w:rPr>
                <w:rStyle w:val="FontStyle80"/>
                <w:lang w:val="uk-UA" w:eastAsia="uk-UA"/>
              </w:rPr>
              <w:t>Границі та неперервність функції.</w:t>
            </w:r>
          </w:p>
        </w:tc>
        <w:tc>
          <w:tcPr>
            <w:tcW w:w="1100"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425"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c>
          <w:tcPr>
            <w:tcW w:w="1339"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r>
      <w:tr w:rsidR="00376A4D" w:rsidTr="002B4A45">
        <w:tc>
          <w:tcPr>
            <w:tcW w:w="672" w:type="dxa"/>
          </w:tcPr>
          <w:p w:rsidR="00376A4D" w:rsidRDefault="00331784" w:rsidP="008A2D4E">
            <w:pPr>
              <w:pStyle w:val="Style11"/>
              <w:widowControl/>
              <w:spacing w:line="336" w:lineRule="exact"/>
              <w:ind w:firstLine="0"/>
              <w:jc w:val="left"/>
              <w:rPr>
                <w:rStyle w:val="FontStyle80"/>
                <w:lang w:val="uk-UA" w:eastAsia="uk-UA"/>
              </w:rPr>
            </w:pPr>
            <w:r>
              <w:rPr>
                <w:rStyle w:val="FontStyle80"/>
                <w:lang w:val="uk-UA" w:eastAsia="uk-UA"/>
              </w:rPr>
              <w:t>2</w:t>
            </w:r>
          </w:p>
        </w:tc>
        <w:tc>
          <w:tcPr>
            <w:tcW w:w="5390" w:type="dxa"/>
          </w:tcPr>
          <w:p w:rsidR="00376A4D" w:rsidRDefault="00376A4D" w:rsidP="008A2D4E">
            <w:pPr>
              <w:pStyle w:val="Style11"/>
              <w:widowControl/>
              <w:spacing w:line="336" w:lineRule="exact"/>
              <w:ind w:firstLine="0"/>
              <w:jc w:val="left"/>
              <w:rPr>
                <w:rStyle w:val="FontStyle80"/>
                <w:lang w:val="uk-UA" w:eastAsia="uk-UA"/>
              </w:rPr>
            </w:pPr>
            <w:r>
              <w:rPr>
                <w:rStyle w:val="FontStyle80"/>
                <w:lang w:val="uk-UA" w:eastAsia="uk-UA"/>
              </w:rPr>
              <w:t>Координати і вектори на площині та в просторі</w:t>
            </w:r>
          </w:p>
        </w:tc>
        <w:tc>
          <w:tcPr>
            <w:tcW w:w="1100"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18</w:t>
            </w:r>
          </w:p>
        </w:tc>
        <w:tc>
          <w:tcPr>
            <w:tcW w:w="1425"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c>
          <w:tcPr>
            <w:tcW w:w="1339"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r>
      <w:tr w:rsidR="00376A4D" w:rsidTr="002B4A45">
        <w:tc>
          <w:tcPr>
            <w:tcW w:w="672" w:type="dxa"/>
          </w:tcPr>
          <w:p w:rsidR="00376A4D" w:rsidRDefault="00331784" w:rsidP="008A2D4E">
            <w:pPr>
              <w:pStyle w:val="Style11"/>
              <w:widowControl/>
              <w:spacing w:line="336" w:lineRule="exact"/>
              <w:ind w:firstLine="0"/>
              <w:jc w:val="left"/>
              <w:rPr>
                <w:rStyle w:val="FontStyle80"/>
                <w:lang w:val="uk-UA" w:eastAsia="uk-UA"/>
              </w:rPr>
            </w:pPr>
            <w:r>
              <w:rPr>
                <w:rStyle w:val="FontStyle80"/>
                <w:lang w:val="uk-UA" w:eastAsia="uk-UA"/>
              </w:rPr>
              <w:t>3</w:t>
            </w:r>
          </w:p>
        </w:tc>
        <w:tc>
          <w:tcPr>
            <w:tcW w:w="5390" w:type="dxa"/>
          </w:tcPr>
          <w:p w:rsidR="00376A4D" w:rsidRDefault="00376A4D" w:rsidP="008A2D4E">
            <w:pPr>
              <w:pStyle w:val="Style11"/>
              <w:widowControl/>
              <w:spacing w:line="336" w:lineRule="exact"/>
              <w:ind w:firstLine="0"/>
              <w:jc w:val="left"/>
              <w:rPr>
                <w:rStyle w:val="FontStyle80"/>
                <w:lang w:val="uk-UA" w:eastAsia="uk-UA"/>
              </w:rPr>
            </w:pPr>
            <w:r>
              <w:rPr>
                <w:rStyle w:val="FontStyle80"/>
                <w:lang w:val="uk-UA" w:eastAsia="uk-UA"/>
              </w:rPr>
              <w:t>Похідна та її застосування.</w:t>
            </w:r>
          </w:p>
        </w:tc>
        <w:tc>
          <w:tcPr>
            <w:tcW w:w="1100" w:type="dxa"/>
          </w:tcPr>
          <w:p w:rsidR="00376A4D"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24</w:t>
            </w:r>
          </w:p>
        </w:tc>
        <w:tc>
          <w:tcPr>
            <w:tcW w:w="1425"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376A4D"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r>
      <w:tr w:rsidR="00376A4D" w:rsidTr="002B4A45">
        <w:tc>
          <w:tcPr>
            <w:tcW w:w="672" w:type="dxa"/>
          </w:tcPr>
          <w:p w:rsidR="00376A4D" w:rsidRPr="00563F06" w:rsidRDefault="00331784" w:rsidP="006B40E5">
            <w:pPr>
              <w:pStyle w:val="Style11"/>
              <w:widowControl/>
              <w:spacing w:line="336" w:lineRule="exact"/>
              <w:ind w:firstLine="0"/>
              <w:jc w:val="left"/>
              <w:rPr>
                <w:rStyle w:val="FontStyle80"/>
                <w:lang w:val="uk-UA" w:eastAsia="uk-UA"/>
              </w:rPr>
            </w:pPr>
            <w:r>
              <w:rPr>
                <w:rStyle w:val="FontStyle80"/>
                <w:lang w:val="uk-UA" w:eastAsia="uk-UA"/>
              </w:rPr>
              <w:t>4</w:t>
            </w:r>
          </w:p>
        </w:tc>
        <w:tc>
          <w:tcPr>
            <w:tcW w:w="5390" w:type="dxa"/>
          </w:tcPr>
          <w:p w:rsidR="00376A4D" w:rsidRDefault="00376A4D" w:rsidP="006B40E5">
            <w:pPr>
              <w:pStyle w:val="Style11"/>
              <w:widowControl/>
              <w:spacing w:line="336" w:lineRule="exact"/>
              <w:ind w:firstLine="0"/>
              <w:jc w:val="left"/>
              <w:rPr>
                <w:rStyle w:val="FontStyle80"/>
                <w:lang w:val="uk-UA" w:eastAsia="uk-UA"/>
              </w:rPr>
            </w:pPr>
            <w:proofErr w:type="spellStart"/>
            <w:r>
              <w:rPr>
                <w:rStyle w:val="FontStyle80"/>
                <w:lang w:val="uk-UA" w:eastAsia="uk-UA"/>
              </w:rPr>
              <w:t>Показникова</w:t>
            </w:r>
            <w:proofErr w:type="spellEnd"/>
            <w:r>
              <w:rPr>
                <w:rStyle w:val="FontStyle80"/>
                <w:lang w:val="uk-UA" w:eastAsia="uk-UA"/>
              </w:rPr>
              <w:t xml:space="preserve"> і логарифмічна функції.</w:t>
            </w:r>
          </w:p>
          <w:p w:rsidR="00376A4D" w:rsidRDefault="00376A4D" w:rsidP="006B40E5">
            <w:pPr>
              <w:pStyle w:val="Style11"/>
              <w:widowControl/>
              <w:spacing w:line="336" w:lineRule="exact"/>
              <w:ind w:firstLine="0"/>
              <w:jc w:val="left"/>
              <w:rPr>
                <w:rStyle w:val="FontStyle80"/>
                <w:lang w:val="uk-UA" w:eastAsia="uk-UA"/>
              </w:rPr>
            </w:pPr>
            <w:r>
              <w:rPr>
                <w:rStyle w:val="FontStyle80"/>
                <w:lang w:val="uk-UA" w:eastAsia="uk-UA"/>
              </w:rPr>
              <w:t xml:space="preserve">Перетворення </w:t>
            </w:r>
            <w:proofErr w:type="spellStart"/>
            <w:r>
              <w:rPr>
                <w:rStyle w:val="FontStyle80"/>
                <w:lang w:val="uk-UA" w:eastAsia="uk-UA"/>
              </w:rPr>
              <w:t>показникових</w:t>
            </w:r>
            <w:proofErr w:type="spellEnd"/>
            <w:r>
              <w:rPr>
                <w:rStyle w:val="FontStyle80"/>
                <w:lang w:val="uk-UA" w:eastAsia="uk-UA"/>
              </w:rPr>
              <w:t xml:space="preserve"> і логарифмічних виразів.</w:t>
            </w:r>
          </w:p>
          <w:p w:rsidR="00376A4D" w:rsidRPr="00563F06" w:rsidRDefault="00376A4D" w:rsidP="00125F97">
            <w:pPr>
              <w:pStyle w:val="Style11"/>
              <w:widowControl/>
              <w:spacing w:line="336" w:lineRule="exact"/>
              <w:ind w:firstLine="0"/>
              <w:jc w:val="left"/>
              <w:rPr>
                <w:rStyle w:val="FontStyle80"/>
                <w:lang w:val="uk-UA" w:eastAsia="uk-UA"/>
              </w:rPr>
            </w:pPr>
            <w:proofErr w:type="spellStart"/>
            <w:r>
              <w:rPr>
                <w:rStyle w:val="FontStyle80"/>
                <w:lang w:val="uk-UA" w:eastAsia="uk-UA"/>
              </w:rPr>
              <w:t>Розвязування</w:t>
            </w:r>
            <w:proofErr w:type="spellEnd"/>
            <w:r>
              <w:rPr>
                <w:rStyle w:val="FontStyle80"/>
                <w:lang w:val="uk-UA" w:eastAsia="uk-UA"/>
              </w:rPr>
              <w:t xml:space="preserve"> </w:t>
            </w:r>
            <w:proofErr w:type="spellStart"/>
            <w:r>
              <w:rPr>
                <w:rStyle w:val="FontStyle80"/>
                <w:lang w:val="uk-UA" w:eastAsia="uk-UA"/>
              </w:rPr>
              <w:t>показникових</w:t>
            </w:r>
            <w:proofErr w:type="spellEnd"/>
            <w:r>
              <w:rPr>
                <w:rStyle w:val="FontStyle80"/>
                <w:lang w:val="uk-UA" w:eastAsia="uk-UA"/>
              </w:rPr>
              <w:t xml:space="preserve"> та логарифмічних рівнянь.</w:t>
            </w:r>
          </w:p>
        </w:tc>
        <w:tc>
          <w:tcPr>
            <w:tcW w:w="1100" w:type="dxa"/>
          </w:tcPr>
          <w:p w:rsidR="00376A4D" w:rsidRDefault="00376A4D"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24</w:t>
            </w:r>
          </w:p>
        </w:tc>
        <w:tc>
          <w:tcPr>
            <w:tcW w:w="1425" w:type="dxa"/>
          </w:tcPr>
          <w:p w:rsidR="00376A4D" w:rsidRDefault="00376A4D"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376A4D" w:rsidRDefault="00376A4D"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r>
      <w:tr w:rsidR="00376A4D" w:rsidTr="002B4A45">
        <w:tc>
          <w:tcPr>
            <w:tcW w:w="672" w:type="dxa"/>
          </w:tcPr>
          <w:p w:rsidR="00376A4D" w:rsidRDefault="00376A4D" w:rsidP="008A2D4E">
            <w:pPr>
              <w:pStyle w:val="Style11"/>
              <w:widowControl/>
              <w:spacing w:line="336" w:lineRule="exact"/>
              <w:ind w:firstLine="0"/>
              <w:jc w:val="left"/>
              <w:rPr>
                <w:rStyle w:val="FontStyle80"/>
                <w:lang w:val="uk-UA" w:eastAsia="uk-UA"/>
              </w:rPr>
            </w:pPr>
            <w:r>
              <w:rPr>
                <w:rStyle w:val="FontStyle80"/>
                <w:lang w:val="uk-UA" w:eastAsia="uk-UA"/>
              </w:rPr>
              <w:t>5</w:t>
            </w:r>
          </w:p>
        </w:tc>
        <w:tc>
          <w:tcPr>
            <w:tcW w:w="5390" w:type="dxa"/>
          </w:tcPr>
          <w:p w:rsidR="00376A4D" w:rsidRDefault="00376A4D" w:rsidP="008A2D4E">
            <w:pPr>
              <w:pStyle w:val="Style11"/>
              <w:widowControl/>
              <w:spacing w:line="336" w:lineRule="exact"/>
              <w:ind w:firstLine="0"/>
              <w:jc w:val="left"/>
              <w:rPr>
                <w:rStyle w:val="FontStyle80"/>
                <w:lang w:val="uk-UA" w:eastAsia="uk-UA"/>
              </w:rPr>
            </w:pPr>
            <w:r>
              <w:rPr>
                <w:rStyle w:val="FontStyle80"/>
                <w:lang w:val="uk-UA" w:eastAsia="uk-UA"/>
              </w:rPr>
              <w:t>Розв’язування стереометричних задач.</w:t>
            </w:r>
          </w:p>
        </w:tc>
        <w:tc>
          <w:tcPr>
            <w:tcW w:w="1100"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24</w:t>
            </w:r>
          </w:p>
        </w:tc>
        <w:tc>
          <w:tcPr>
            <w:tcW w:w="1425"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376A4D" w:rsidRDefault="00376A4D"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r>
      <w:tr w:rsidR="00331784" w:rsidTr="002B4A45">
        <w:tc>
          <w:tcPr>
            <w:tcW w:w="672" w:type="dxa"/>
          </w:tcPr>
          <w:p w:rsidR="00331784" w:rsidRDefault="00331784" w:rsidP="008A2D4E">
            <w:pPr>
              <w:pStyle w:val="Style11"/>
              <w:widowControl/>
              <w:spacing w:line="336" w:lineRule="exact"/>
              <w:ind w:firstLine="0"/>
              <w:jc w:val="left"/>
              <w:rPr>
                <w:rStyle w:val="FontStyle80"/>
                <w:lang w:val="uk-UA" w:eastAsia="uk-UA"/>
              </w:rPr>
            </w:pPr>
            <w:r>
              <w:rPr>
                <w:rStyle w:val="FontStyle80"/>
                <w:lang w:val="uk-UA" w:eastAsia="uk-UA"/>
              </w:rPr>
              <w:t>6</w:t>
            </w:r>
          </w:p>
        </w:tc>
        <w:tc>
          <w:tcPr>
            <w:tcW w:w="5390" w:type="dxa"/>
          </w:tcPr>
          <w:p w:rsidR="00331784" w:rsidRDefault="00331784" w:rsidP="008A2D4E">
            <w:pPr>
              <w:pStyle w:val="Style11"/>
              <w:widowControl/>
              <w:spacing w:line="336" w:lineRule="exact"/>
              <w:ind w:firstLine="0"/>
              <w:jc w:val="left"/>
              <w:rPr>
                <w:rStyle w:val="FontStyle80"/>
                <w:lang w:val="uk-UA" w:eastAsia="uk-UA"/>
              </w:rPr>
            </w:pPr>
            <w:r>
              <w:rPr>
                <w:rStyle w:val="FontStyle80"/>
                <w:lang w:val="uk-UA" w:eastAsia="uk-UA"/>
              </w:rPr>
              <w:t>Елементи комбінаторики і теорії імовірності.</w:t>
            </w:r>
          </w:p>
        </w:tc>
        <w:tc>
          <w:tcPr>
            <w:tcW w:w="1100"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15</w:t>
            </w:r>
          </w:p>
        </w:tc>
        <w:tc>
          <w:tcPr>
            <w:tcW w:w="1425"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c>
          <w:tcPr>
            <w:tcW w:w="1339"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r>
      <w:tr w:rsidR="00331784" w:rsidTr="002B4A45">
        <w:tc>
          <w:tcPr>
            <w:tcW w:w="672" w:type="dxa"/>
          </w:tcPr>
          <w:p w:rsidR="00331784" w:rsidRDefault="00331784" w:rsidP="008A2D4E">
            <w:pPr>
              <w:pStyle w:val="Style11"/>
              <w:widowControl/>
              <w:spacing w:line="336" w:lineRule="exact"/>
              <w:ind w:firstLine="0"/>
              <w:jc w:val="left"/>
              <w:rPr>
                <w:rStyle w:val="FontStyle80"/>
                <w:lang w:val="uk-UA" w:eastAsia="uk-UA"/>
              </w:rPr>
            </w:pPr>
            <w:r>
              <w:rPr>
                <w:rStyle w:val="FontStyle80"/>
                <w:lang w:val="uk-UA" w:eastAsia="uk-UA"/>
              </w:rPr>
              <w:t>7</w:t>
            </w:r>
          </w:p>
        </w:tc>
        <w:tc>
          <w:tcPr>
            <w:tcW w:w="5390" w:type="dxa"/>
          </w:tcPr>
          <w:p w:rsidR="00331784" w:rsidRDefault="00331784" w:rsidP="008A2D4E">
            <w:pPr>
              <w:pStyle w:val="Style11"/>
              <w:widowControl/>
              <w:spacing w:line="336" w:lineRule="exact"/>
              <w:ind w:firstLine="0"/>
              <w:jc w:val="left"/>
              <w:rPr>
                <w:rStyle w:val="FontStyle80"/>
                <w:lang w:val="uk-UA" w:eastAsia="uk-UA"/>
              </w:rPr>
            </w:pPr>
            <w:r>
              <w:rPr>
                <w:rStyle w:val="FontStyle80"/>
                <w:lang w:val="uk-UA" w:eastAsia="uk-UA"/>
              </w:rPr>
              <w:t>Первісна та інтеграл. Застосування інтеграла.</w:t>
            </w:r>
          </w:p>
        </w:tc>
        <w:tc>
          <w:tcPr>
            <w:tcW w:w="1100"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18</w:t>
            </w:r>
          </w:p>
        </w:tc>
        <w:tc>
          <w:tcPr>
            <w:tcW w:w="1425"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12</w:t>
            </w:r>
          </w:p>
        </w:tc>
        <w:tc>
          <w:tcPr>
            <w:tcW w:w="1339"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r>
      <w:tr w:rsidR="00331784" w:rsidTr="002B4A45">
        <w:tc>
          <w:tcPr>
            <w:tcW w:w="672" w:type="dxa"/>
          </w:tcPr>
          <w:p w:rsidR="00331784" w:rsidRPr="00331784" w:rsidRDefault="00331784" w:rsidP="008A2D4E">
            <w:pPr>
              <w:pStyle w:val="Style11"/>
              <w:widowControl/>
              <w:spacing w:line="336" w:lineRule="exact"/>
              <w:ind w:firstLine="0"/>
              <w:jc w:val="left"/>
              <w:rPr>
                <w:rStyle w:val="FontStyle80"/>
                <w:lang w:val="uk-UA" w:eastAsia="uk-UA"/>
              </w:rPr>
            </w:pPr>
            <w:r w:rsidRPr="00331784">
              <w:rPr>
                <w:rStyle w:val="FontStyle80"/>
                <w:lang w:val="uk-UA" w:eastAsia="uk-UA"/>
              </w:rPr>
              <w:t>8</w:t>
            </w:r>
          </w:p>
        </w:tc>
        <w:tc>
          <w:tcPr>
            <w:tcW w:w="5390" w:type="dxa"/>
          </w:tcPr>
          <w:p w:rsidR="00331784" w:rsidRPr="00331784" w:rsidRDefault="00331784" w:rsidP="006716C4">
            <w:pPr>
              <w:pStyle w:val="Style11"/>
              <w:widowControl/>
              <w:spacing w:line="336" w:lineRule="exact"/>
              <w:ind w:firstLine="0"/>
              <w:jc w:val="left"/>
              <w:rPr>
                <w:rStyle w:val="FontStyle80"/>
                <w:lang w:val="uk-UA" w:eastAsia="uk-UA"/>
              </w:rPr>
            </w:pPr>
            <w:r w:rsidRPr="00331784">
              <w:rPr>
                <w:rStyle w:val="FontStyle80"/>
                <w:lang w:val="uk-UA" w:eastAsia="uk-UA"/>
              </w:rPr>
              <w:t>Поняття сталої та змінної величини. Задачі з параметром</w:t>
            </w:r>
          </w:p>
        </w:tc>
        <w:tc>
          <w:tcPr>
            <w:tcW w:w="1100" w:type="dxa"/>
          </w:tcPr>
          <w:p w:rsidR="00331784" w:rsidRPr="00331784" w:rsidRDefault="00331784" w:rsidP="008A2D4E">
            <w:pPr>
              <w:pStyle w:val="Style11"/>
              <w:widowControl/>
              <w:spacing w:line="336" w:lineRule="exact"/>
              <w:ind w:firstLine="0"/>
              <w:jc w:val="center"/>
              <w:rPr>
                <w:rStyle w:val="FontStyle80"/>
                <w:sz w:val="28"/>
                <w:szCs w:val="28"/>
                <w:lang w:val="uk-UA" w:eastAsia="uk-UA"/>
              </w:rPr>
            </w:pPr>
            <w:r w:rsidRPr="00331784">
              <w:rPr>
                <w:rStyle w:val="FontStyle80"/>
                <w:sz w:val="28"/>
                <w:szCs w:val="28"/>
                <w:lang w:val="uk-UA" w:eastAsia="uk-UA"/>
              </w:rPr>
              <w:t>15</w:t>
            </w:r>
          </w:p>
        </w:tc>
        <w:tc>
          <w:tcPr>
            <w:tcW w:w="1425" w:type="dxa"/>
          </w:tcPr>
          <w:p w:rsidR="00331784" w:rsidRPr="00331784" w:rsidRDefault="00331784" w:rsidP="008A2D4E">
            <w:pPr>
              <w:pStyle w:val="Style11"/>
              <w:widowControl/>
              <w:spacing w:line="336" w:lineRule="exact"/>
              <w:ind w:firstLine="0"/>
              <w:jc w:val="center"/>
              <w:rPr>
                <w:rStyle w:val="FontStyle80"/>
                <w:sz w:val="28"/>
                <w:szCs w:val="28"/>
                <w:lang w:val="uk-UA" w:eastAsia="uk-UA"/>
              </w:rPr>
            </w:pPr>
            <w:r w:rsidRPr="00331784">
              <w:rPr>
                <w:rStyle w:val="FontStyle80"/>
                <w:sz w:val="28"/>
                <w:szCs w:val="28"/>
                <w:lang w:val="uk-UA" w:eastAsia="uk-UA"/>
              </w:rPr>
              <w:t>9</w:t>
            </w:r>
          </w:p>
        </w:tc>
        <w:tc>
          <w:tcPr>
            <w:tcW w:w="1339" w:type="dxa"/>
          </w:tcPr>
          <w:p w:rsidR="00331784" w:rsidRPr="00331784" w:rsidRDefault="00331784" w:rsidP="008A2D4E">
            <w:pPr>
              <w:pStyle w:val="Style11"/>
              <w:widowControl/>
              <w:spacing w:line="336" w:lineRule="exact"/>
              <w:ind w:firstLine="0"/>
              <w:jc w:val="center"/>
              <w:rPr>
                <w:rStyle w:val="FontStyle80"/>
                <w:sz w:val="28"/>
                <w:szCs w:val="28"/>
                <w:lang w:val="uk-UA" w:eastAsia="uk-UA"/>
              </w:rPr>
            </w:pPr>
            <w:r w:rsidRPr="00331784">
              <w:rPr>
                <w:rStyle w:val="FontStyle80"/>
                <w:sz w:val="28"/>
                <w:szCs w:val="28"/>
                <w:lang w:val="uk-UA" w:eastAsia="uk-UA"/>
              </w:rPr>
              <w:t>6</w:t>
            </w:r>
          </w:p>
        </w:tc>
      </w:tr>
      <w:tr w:rsidR="00331784" w:rsidTr="002B4A45">
        <w:tc>
          <w:tcPr>
            <w:tcW w:w="672" w:type="dxa"/>
          </w:tcPr>
          <w:p w:rsidR="00331784" w:rsidRPr="00563F06" w:rsidRDefault="00331784" w:rsidP="008A2D4E">
            <w:pPr>
              <w:pStyle w:val="Style11"/>
              <w:widowControl/>
              <w:spacing w:line="336" w:lineRule="exact"/>
              <w:ind w:firstLine="0"/>
              <w:jc w:val="left"/>
              <w:rPr>
                <w:rStyle w:val="FontStyle80"/>
                <w:lang w:val="uk-UA" w:eastAsia="uk-UA"/>
              </w:rPr>
            </w:pPr>
            <w:r>
              <w:rPr>
                <w:rStyle w:val="FontStyle80"/>
                <w:lang w:val="uk-UA" w:eastAsia="uk-UA"/>
              </w:rPr>
              <w:t>9</w:t>
            </w:r>
          </w:p>
        </w:tc>
        <w:tc>
          <w:tcPr>
            <w:tcW w:w="5390" w:type="dxa"/>
          </w:tcPr>
          <w:p w:rsidR="00331784" w:rsidRPr="00563F06" w:rsidRDefault="00331784" w:rsidP="008A2D4E">
            <w:pPr>
              <w:pStyle w:val="Style11"/>
              <w:widowControl/>
              <w:spacing w:line="336" w:lineRule="exact"/>
              <w:ind w:firstLine="0"/>
              <w:jc w:val="left"/>
              <w:rPr>
                <w:rStyle w:val="FontStyle80"/>
                <w:lang w:val="uk-UA" w:eastAsia="uk-UA"/>
              </w:rPr>
            </w:pPr>
            <w:r>
              <w:rPr>
                <w:rStyle w:val="FontStyle80"/>
                <w:lang w:val="uk-UA" w:eastAsia="uk-UA"/>
              </w:rPr>
              <w:t>Комплексні числа.</w:t>
            </w:r>
          </w:p>
        </w:tc>
        <w:tc>
          <w:tcPr>
            <w:tcW w:w="1100"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15</w:t>
            </w:r>
          </w:p>
        </w:tc>
        <w:tc>
          <w:tcPr>
            <w:tcW w:w="1425"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6</w:t>
            </w:r>
          </w:p>
        </w:tc>
        <w:tc>
          <w:tcPr>
            <w:tcW w:w="1339" w:type="dxa"/>
          </w:tcPr>
          <w:p w:rsidR="00331784" w:rsidRDefault="00331784" w:rsidP="008A2D4E">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9</w:t>
            </w:r>
          </w:p>
        </w:tc>
      </w:tr>
      <w:tr w:rsidR="00331784" w:rsidTr="002B4A45">
        <w:tc>
          <w:tcPr>
            <w:tcW w:w="672" w:type="dxa"/>
          </w:tcPr>
          <w:p w:rsidR="00331784" w:rsidRDefault="00331784" w:rsidP="006B40E5">
            <w:pPr>
              <w:pStyle w:val="Style11"/>
              <w:widowControl/>
              <w:spacing w:line="336" w:lineRule="exact"/>
              <w:ind w:firstLine="0"/>
              <w:jc w:val="left"/>
              <w:rPr>
                <w:rStyle w:val="FontStyle80"/>
                <w:lang w:val="uk-UA" w:eastAsia="uk-UA"/>
              </w:rPr>
            </w:pPr>
            <w:r>
              <w:rPr>
                <w:rStyle w:val="FontStyle80"/>
                <w:lang w:val="uk-UA" w:eastAsia="uk-UA"/>
              </w:rPr>
              <w:t>10</w:t>
            </w:r>
          </w:p>
        </w:tc>
        <w:tc>
          <w:tcPr>
            <w:tcW w:w="5390" w:type="dxa"/>
          </w:tcPr>
          <w:p w:rsidR="00331784" w:rsidRDefault="00331784" w:rsidP="006B40E5">
            <w:pPr>
              <w:pStyle w:val="Style11"/>
              <w:widowControl/>
              <w:spacing w:line="336" w:lineRule="exact"/>
              <w:ind w:firstLine="0"/>
              <w:jc w:val="left"/>
              <w:rPr>
                <w:rStyle w:val="FontStyle80"/>
                <w:lang w:val="uk-UA" w:eastAsia="uk-UA"/>
              </w:rPr>
            </w:pPr>
            <w:r>
              <w:rPr>
                <w:rStyle w:val="FontStyle80"/>
                <w:lang w:val="uk-UA" w:eastAsia="uk-UA"/>
              </w:rPr>
              <w:t>Резервний час</w:t>
            </w:r>
          </w:p>
        </w:tc>
        <w:tc>
          <w:tcPr>
            <w:tcW w:w="1100" w:type="dxa"/>
          </w:tcPr>
          <w:p w:rsidR="00331784" w:rsidRDefault="00331784"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51</w:t>
            </w:r>
          </w:p>
        </w:tc>
        <w:tc>
          <w:tcPr>
            <w:tcW w:w="1425" w:type="dxa"/>
          </w:tcPr>
          <w:p w:rsidR="00331784" w:rsidRDefault="00331784"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w:t>
            </w:r>
          </w:p>
        </w:tc>
        <w:tc>
          <w:tcPr>
            <w:tcW w:w="1339" w:type="dxa"/>
          </w:tcPr>
          <w:p w:rsidR="00331784" w:rsidRDefault="00331784" w:rsidP="006B40E5">
            <w:pPr>
              <w:pStyle w:val="Style11"/>
              <w:widowControl/>
              <w:spacing w:line="336" w:lineRule="exact"/>
              <w:ind w:firstLine="0"/>
              <w:jc w:val="center"/>
              <w:rPr>
                <w:rStyle w:val="FontStyle80"/>
                <w:sz w:val="28"/>
                <w:szCs w:val="28"/>
                <w:lang w:val="uk-UA" w:eastAsia="uk-UA"/>
              </w:rPr>
            </w:pPr>
            <w:r>
              <w:rPr>
                <w:rStyle w:val="FontStyle80"/>
                <w:sz w:val="28"/>
                <w:szCs w:val="28"/>
                <w:lang w:val="uk-UA" w:eastAsia="uk-UA"/>
              </w:rPr>
              <w:t>51</w:t>
            </w:r>
          </w:p>
        </w:tc>
      </w:tr>
      <w:tr w:rsidR="00331784" w:rsidTr="002B4A45">
        <w:tblPrEx>
          <w:tblLook w:val="0000"/>
        </w:tblPrEx>
        <w:trPr>
          <w:trHeight w:val="435"/>
        </w:trPr>
        <w:tc>
          <w:tcPr>
            <w:tcW w:w="6062" w:type="dxa"/>
            <w:gridSpan w:val="2"/>
          </w:tcPr>
          <w:p w:rsidR="00331784" w:rsidRPr="00C254F7" w:rsidRDefault="00331784" w:rsidP="006716C4">
            <w:pPr>
              <w:spacing w:after="200"/>
              <w:ind w:firstLine="1985"/>
              <w:rPr>
                <w:rFonts w:ascii="Times New Roman" w:hAnsi="Times New Roman" w:cs="Times New Roman"/>
                <w:sz w:val="28"/>
                <w:szCs w:val="28"/>
                <w:lang w:val="uk-UA"/>
              </w:rPr>
            </w:pPr>
            <w:r w:rsidRPr="00C254F7">
              <w:rPr>
                <w:rFonts w:ascii="Times New Roman" w:hAnsi="Times New Roman" w:cs="Times New Roman"/>
                <w:sz w:val="28"/>
                <w:szCs w:val="28"/>
                <w:lang w:val="uk-UA"/>
              </w:rPr>
              <w:t>РАЗОМ</w:t>
            </w:r>
          </w:p>
        </w:tc>
        <w:tc>
          <w:tcPr>
            <w:tcW w:w="1100" w:type="dxa"/>
          </w:tcPr>
          <w:p w:rsidR="00331784" w:rsidRPr="006716C4" w:rsidRDefault="00331784" w:rsidP="006B40E5">
            <w:pPr>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t>216</w:t>
            </w:r>
          </w:p>
        </w:tc>
        <w:tc>
          <w:tcPr>
            <w:tcW w:w="1425" w:type="dxa"/>
          </w:tcPr>
          <w:p w:rsidR="00331784" w:rsidRPr="006716C4" w:rsidRDefault="00125F97" w:rsidP="006B40E5">
            <w:pPr>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t>87</w:t>
            </w:r>
          </w:p>
        </w:tc>
        <w:tc>
          <w:tcPr>
            <w:tcW w:w="1339" w:type="dxa"/>
          </w:tcPr>
          <w:p w:rsidR="00331784" w:rsidRPr="006716C4" w:rsidRDefault="00331784" w:rsidP="006B40E5">
            <w:pPr>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t>1</w:t>
            </w:r>
            <w:r w:rsidR="00125F97" w:rsidRPr="006716C4">
              <w:rPr>
                <w:rFonts w:ascii="Times New Roman" w:hAnsi="Times New Roman" w:cs="Times New Roman"/>
                <w:sz w:val="24"/>
                <w:szCs w:val="24"/>
                <w:lang w:val="uk-UA"/>
              </w:rPr>
              <w:t>29</w:t>
            </w:r>
          </w:p>
        </w:tc>
      </w:tr>
    </w:tbl>
    <w:p w:rsidR="002B4A45" w:rsidRDefault="002B4A45" w:rsidP="00D5359E">
      <w:pPr>
        <w:spacing w:line="240" w:lineRule="auto"/>
        <w:jc w:val="center"/>
        <w:rPr>
          <w:sz w:val="24"/>
          <w:szCs w:val="24"/>
          <w:lang w:val="uk-UA"/>
        </w:rPr>
      </w:pPr>
    </w:p>
    <w:p w:rsidR="002B4A45" w:rsidRDefault="002B4A45">
      <w:pPr>
        <w:rPr>
          <w:sz w:val="24"/>
          <w:szCs w:val="24"/>
          <w:lang w:val="uk-UA"/>
        </w:rPr>
      </w:pPr>
      <w:r>
        <w:rPr>
          <w:sz w:val="24"/>
          <w:szCs w:val="24"/>
          <w:lang w:val="uk-UA"/>
        </w:rPr>
        <w:br w:type="page"/>
      </w:r>
    </w:p>
    <w:p w:rsidR="006716C4" w:rsidRDefault="006B40E5" w:rsidP="006716C4">
      <w:pPr>
        <w:spacing w:after="0" w:line="240" w:lineRule="auto"/>
        <w:jc w:val="center"/>
        <w:rPr>
          <w:rFonts w:ascii="Times New Roman" w:hAnsi="Times New Roman" w:cs="Times New Roman"/>
          <w:sz w:val="28"/>
          <w:szCs w:val="28"/>
          <w:lang w:val="uk-UA"/>
        </w:rPr>
      </w:pPr>
      <w:r w:rsidRPr="006B40E5">
        <w:rPr>
          <w:rFonts w:ascii="Times New Roman" w:hAnsi="Times New Roman" w:cs="Times New Roman"/>
          <w:sz w:val="28"/>
          <w:szCs w:val="28"/>
          <w:lang w:val="uk-UA"/>
        </w:rPr>
        <w:lastRenderedPageBreak/>
        <w:t>ЗМІСТ ПРОГОРАМИ</w:t>
      </w:r>
    </w:p>
    <w:p w:rsidR="006B40E5" w:rsidRPr="006B40E5" w:rsidRDefault="006B40E5" w:rsidP="006716C4">
      <w:pPr>
        <w:spacing w:after="0" w:line="240" w:lineRule="auto"/>
        <w:jc w:val="center"/>
        <w:rPr>
          <w:sz w:val="24"/>
          <w:szCs w:val="24"/>
          <w:lang w:val="uk-UA"/>
        </w:rPr>
      </w:pPr>
      <w:r w:rsidRPr="006B40E5">
        <w:rPr>
          <w:rFonts w:ascii="Times New Roman" w:hAnsi="Times New Roman" w:cs="Times New Roman"/>
          <w:sz w:val="28"/>
          <w:szCs w:val="28"/>
          <w:lang w:val="uk-UA"/>
        </w:rPr>
        <w:t>ТА ВИМОГИ ДО НАВЧАЛЬНИХ ДОСЯГНЕНЬ ВИХОВАНЦІВ</w:t>
      </w:r>
    </w:p>
    <w:p w:rsidR="006B40E5" w:rsidRPr="00C254F7" w:rsidRDefault="006B40E5" w:rsidP="006716C4">
      <w:pPr>
        <w:spacing w:after="0" w:line="240" w:lineRule="auto"/>
        <w:jc w:val="center"/>
        <w:rPr>
          <w:rFonts w:ascii="Times New Roman" w:hAnsi="Times New Roman" w:cs="Times New Roman"/>
          <w:b/>
          <w:sz w:val="24"/>
          <w:szCs w:val="24"/>
          <w:lang w:val="uk-UA"/>
        </w:rPr>
      </w:pPr>
      <w:r w:rsidRPr="00C254F7">
        <w:rPr>
          <w:rFonts w:ascii="Times New Roman" w:hAnsi="Times New Roman" w:cs="Times New Roman"/>
          <w:b/>
          <w:sz w:val="24"/>
          <w:szCs w:val="24"/>
          <w:lang w:val="uk-UA"/>
        </w:rPr>
        <w:t>ДРУГИЙ РІК НАВЧАННЯ</w:t>
      </w:r>
    </w:p>
    <w:p w:rsidR="006B40E5" w:rsidRPr="006716C4" w:rsidRDefault="006B40E5" w:rsidP="006716C4">
      <w:pPr>
        <w:spacing w:after="0" w:line="240" w:lineRule="auto"/>
        <w:jc w:val="center"/>
        <w:rPr>
          <w:rFonts w:ascii="Times New Roman" w:hAnsi="Times New Roman" w:cs="Times New Roman"/>
          <w:sz w:val="24"/>
          <w:szCs w:val="24"/>
          <w:lang w:val="uk-UA"/>
        </w:rPr>
      </w:pPr>
      <w:r w:rsidRPr="006716C4">
        <w:rPr>
          <w:rFonts w:ascii="Times New Roman" w:hAnsi="Times New Roman" w:cs="Times New Roman"/>
          <w:sz w:val="24"/>
          <w:szCs w:val="24"/>
          <w:lang w:val="uk-UA"/>
        </w:rPr>
        <w:t xml:space="preserve">(216 </w:t>
      </w:r>
      <w:proofErr w:type="spellStart"/>
      <w:r w:rsidRPr="006716C4">
        <w:rPr>
          <w:rFonts w:ascii="Times New Roman" w:hAnsi="Times New Roman" w:cs="Times New Roman"/>
          <w:sz w:val="24"/>
          <w:szCs w:val="24"/>
          <w:lang w:val="uk-UA"/>
        </w:rPr>
        <w:t>год</w:t>
      </w:r>
      <w:proofErr w:type="spellEnd"/>
      <w:r w:rsidRPr="006716C4">
        <w:rPr>
          <w:rFonts w:ascii="Times New Roman" w:hAnsi="Times New Roman" w:cs="Times New Roman"/>
          <w:sz w:val="24"/>
          <w:szCs w:val="24"/>
          <w:lang w:val="uk-UA"/>
        </w:rPr>
        <w:t xml:space="preserve">, 6 </w:t>
      </w:r>
      <w:proofErr w:type="spellStart"/>
      <w:r w:rsidRPr="006716C4">
        <w:rPr>
          <w:rFonts w:ascii="Times New Roman" w:hAnsi="Times New Roman" w:cs="Times New Roman"/>
          <w:sz w:val="24"/>
          <w:szCs w:val="24"/>
          <w:lang w:val="uk-UA"/>
        </w:rPr>
        <w:t>год</w:t>
      </w:r>
      <w:proofErr w:type="spellEnd"/>
      <w:r w:rsidRPr="006716C4">
        <w:rPr>
          <w:rFonts w:ascii="Times New Roman" w:hAnsi="Times New Roman" w:cs="Times New Roman"/>
          <w:sz w:val="24"/>
          <w:szCs w:val="24"/>
          <w:lang w:val="uk-UA"/>
        </w:rPr>
        <w:t xml:space="preserve"> на тиждень)</w:t>
      </w:r>
    </w:p>
    <w:tbl>
      <w:tblPr>
        <w:tblStyle w:val="a9"/>
        <w:tblW w:w="9889" w:type="dxa"/>
        <w:tblLook w:val="04A0"/>
      </w:tblPr>
      <w:tblGrid>
        <w:gridCol w:w="843"/>
        <w:gridCol w:w="4794"/>
        <w:gridCol w:w="4252"/>
      </w:tblGrid>
      <w:tr w:rsidR="00612FB7" w:rsidTr="006716C4">
        <w:tc>
          <w:tcPr>
            <w:tcW w:w="843" w:type="dxa"/>
          </w:tcPr>
          <w:p w:rsidR="00612FB7" w:rsidRPr="006716C4" w:rsidRDefault="00612FB7" w:rsidP="00B6039E">
            <w:pPr>
              <w:spacing w:before="240"/>
              <w:jc w:val="center"/>
              <w:rPr>
                <w:rFonts w:ascii="Times New Roman" w:hAnsi="Times New Roman" w:cs="Times New Roman"/>
                <w:b/>
                <w:sz w:val="24"/>
                <w:szCs w:val="24"/>
                <w:lang w:val="uk-UA"/>
              </w:rPr>
            </w:pPr>
            <w:proofErr w:type="spellStart"/>
            <w:r w:rsidRPr="006716C4">
              <w:rPr>
                <w:rFonts w:ascii="Times New Roman" w:hAnsi="Times New Roman" w:cs="Times New Roman"/>
                <w:b/>
                <w:sz w:val="24"/>
                <w:szCs w:val="24"/>
                <w:lang w:val="uk-UA"/>
              </w:rPr>
              <w:t>К-сть</w:t>
            </w:r>
            <w:proofErr w:type="spellEnd"/>
            <w:r w:rsidRPr="006716C4">
              <w:rPr>
                <w:rFonts w:ascii="Times New Roman" w:hAnsi="Times New Roman" w:cs="Times New Roman"/>
                <w:b/>
                <w:sz w:val="24"/>
                <w:szCs w:val="24"/>
                <w:lang w:val="uk-UA"/>
              </w:rPr>
              <w:t xml:space="preserve"> годин</w:t>
            </w:r>
          </w:p>
        </w:tc>
        <w:tc>
          <w:tcPr>
            <w:tcW w:w="4794" w:type="dxa"/>
          </w:tcPr>
          <w:p w:rsidR="00612FB7" w:rsidRPr="006716C4" w:rsidRDefault="00612FB7" w:rsidP="00B6039E">
            <w:pPr>
              <w:spacing w:before="240"/>
              <w:jc w:val="center"/>
              <w:rPr>
                <w:rFonts w:ascii="Times New Roman" w:hAnsi="Times New Roman" w:cs="Times New Roman"/>
                <w:b/>
                <w:sz w:val="24"/>
                <w:szCs w:val="24"/>
                <w:lang w:val="uk-UA"/>
              </w:rPr>
            </w:pPr>
            <w:r w:rsidRPr="006716C4">
              <w:rPr>
                <w:rFonts w:ascii="Times New Roman" w:hAnsi="Times New Roman" w:cs="Times New Roman"/>
                <w:b/>
                <w:sz w:val="24"/>
                <w:szCs w:val="24"/>
                <w:lang w:val="uk-UA"/>
              </w:rPr>
              <w:t>Зміст навчального матеріалу</w:t>
            </w:r>
          </w:p>
        </w:tc>
        <w:tc>
          <w:tcPr>
            <w:tcW w:w="4252" w:type="dxa"/>
          </w:tcPr>
          <w:p w:rsidR="00612FB7" w:rsidRPr="006716C4" w:rsidRDefault="00612FB7" w:rsidP="00B6039E">
            <w:pPr>
              <w:rPr>
                <w:rFonts w:ascii="Times New Roman" w:hAnsi="Times New Roman" w:cs="Times New Roman"/>
                <w:sz w:val="24"/>
                <w:szCs w:val="24"/>
                <w:lang w:val="uk-UA"/>
              </w:rPr>
            </w:pPr>
            <w:r w:rsidRPr="006716C4">
              <w:rPr>
                <w:rFonts w:ascii="Times New Roman" w:hAnsi="Times New Roman" w:cs="Times New Roman"/>
                <w:b/>
                <w:sz w:val="24"/>
                <w:szCs w:val="24"/>
                <w:lang w:val="uk-UA"/>
              </w:rPr>
              <w:t>Опор</w:t>
            </w:r>
            <w:r w:rsidR="00B6039E">
              <w:rPr>
                <w:rFonts w:ascii="Times New Roman" w:hAnsi="Times New Roman" w:cs="Times New Roman"/>
                <w:b/>
                <w:sz w:val="24"/>
                <w:szCs w:val="24"/>
                <w:lang w:val="uk-UA"/>
              </w:rPr>
              <w:t xml:space="preserve">ні факти і вміння, якими мають </w:t>
            </w:r>
            <w:r w:rsidRPr="006716C4">
              <w:rPr>
                <w:rFonts w:ascii="Times New Roman" w:hAnsi="Times New Roman" w:cs="Times New Roman"/>
                <w:b/>
                <w:sz w:val="24"/>
                <w:szCs w:val="24"/>
                <w:lang w:val="uk-UA"/>
              </w:rPr>
              <w:t>володіти вихованці до початку в</w:t>
            </w:r>
            <w:r w:rsidR="005926C8" w:rsidRPr="006716C4">
              <w:rPr>
                <w:rFonts w:ascii="Times New Roman" w:hAnsi="Times New Roman" w:cs="Times New Roman"/>
                <w:b/>
                <w:sz w:val="24"/>
                <w:szCs w:val="24"/>
                <w:lang w:val="uk-UA"/>
              </w:rPr>
              <w:t>ивчення теми</w:t>
            </w:r>
            <w:r w:rsidRPr="006716C4">
              <w:rPr>
                <w:rFonts w:ascii="Times New Roman" w:hAnsi="Times New Roman" w:cs="Times New Roman"/>
                <w:b/>
                <w:sz w:val="24"/>
                <w:szCs w:val="24"/>
                <w:lang w:val="uk-UA"/>
              </w:rPr>
              <w:t xml:space="preserve"> та навчальні досягнення </w:t>
            </w:r>
            <w:r w:rsidR="004A430D" w:rsidRPr="006716C4">
              <w:rPr>
                <w:rFonts w:ascii="Times New Roman" w:hAnsi="Times New Roman" w:cs="Times New Roman"/>
                <w:b/>
                <w:sz w:val="24"/>
                <w:szCs w:val="24"/>
                <w:lang w:val="uk-UA"/>
              </w:rPr>
              <w:t>вихованців</w:t>
            </w:r>
          </w:p>
        </w:tc>
      </w:tr>
      <w:tr w:rsidR="00DD60E9" w:rsidTr="00AB2FE1">
        <w:trPr>
          <w:trHeight w:val="2757"/>
        </w:trPr>
        <w:tc>
          <w:tcPr>
            <w:tcW w:w="843" w:type="dxa"/>
          </w:tcPr>
          <w:p w:rsidR="00DD60E9" w:rsidRPr="00B6039E" w:rsidRDefault="000136D8" w:rsidP="00E13EE3">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12</w:t>
            </w:r>
          </w:p>
        </w:tc>
        <w:tc>
          <w:tcPr>
            <w:tcW w:w="4794" w:type="dxa"/>
          </w:tcPr>
          <w:p w:rsidR="00DD60E9" w:rsidRPr="00B6039E" w:rsidRDefault="00DD60E9" w:rsidP="00E13EE3">
            <w:pPr>
              <w:pStyle w:val="Style42"/>
              <w:widowControl/>
              <w:spacing w:line="240" w:lineRule="auto"/>
              <w:rPr>
                <w:rStyle w:val="FontStyle64"/>
                <w:sz w:val="24"/>
                <w:szCs w:val="24"/>
                <w:lang w:val="uk-UA" w:eastAsia="uk-UA"/>
              </w:rPr>
            </w:pPr>
            <w:r w:rsidRPr="00B6039E">
              <w:rPr>
                <w:rStyle w:val="FontStyle72"/>
                <w:b/>
                <w:lang w:val="uk-UA" w:eastAsia="uk-UA"/>
              </w:rPr>
              <w:t>Тема ІІ</w:t>
            </w:r>
            <w:r w:rsidRPr="00B6039E">
              <w:rPr>
                <w:rStyle w:val="FontStyle64"/>
                <w:b w:val="0"/>
                <w:sz w:val="24"/>
                <w:szCs w:val="24"/>
                <w:lang w:val="uk-UA" w:eastAsia="uk-UA"/>
              </w:rPr>
              <w:t>.</w:t>
            </w:r>
            <w:r w:rsidRPr="00B6039E">
              <w:rPr>
                <w:rStyle w:val="FontStyle64"/>
                <w:sz w:val="24"/>
                <w:szCs w:val="24"/>
                <w:lang w:val="uk-UA" w:eastAsia="uk-UA"/>
              </w:rPr>
              <w:t>1</w:t>
            </w:r>
          </w:p>
          <w:p w:rsidR="00DD60E9" w:rsidRDefault="00DD60E9" w:rsidP="00DD60E9">
            <w:pPr>
              <w:pStyle w:val="Style42"/>
              <w:widowControl/>
              <w:tabs>
                <w:tab w:val="left" w:pos="5119"/>
              </w:tabs>
              <w:spacing w:line="240" w:lineRule="auto"/>
              <w:ind w:left="16" w:hanging="16"/>
              <w:rPr>
                <w:rStyle w:val="FontStyle80"/>
                <w:lang w:val="uk-UA" w:eastAsia="uk-UA"/>
              </w:rPr>
            </w:pPr>
            <w:r>
              <w:rPr>
                <w:rStyle w:val="FontStyle80"/>
                <w:lang w:val="uk-UA" w:eastAsia="uk-UA"/>
              </w:rPr>
              <w:t>Границя числової послідовно</w:t>
            </w:r>
            <w:r w:rsidRPr="00125F97">
              <w:rPr>
                <w:rStyle w:val="FontStyle80"/>
                <w:lang w:val="uk-UA" w:eastAsia="uk-UA"/>
              </w:rPr>
              <w:t>сті, поняття про еквівалентні нескінченно малі величини, « з о л от і» границі, обчислення</w:t>
            </w:r>
            <w:r w:rsidR="00B6039E">
              <w:rPr>
                <w:rStyle w:val="FontStyle80"/>
                <w:lang w:val="uk-UA" w:eastAsia="uk-UA"/>
              </w:rPr>
              <w:t xml:space="preserve"> границь послідовностей, метод </w:t>
            </w:r>
            <w:r w:rsidRPr="00125F97">
              <w:rPr>
                <w:rStyle w:val="FontStyle80"/>
                <w:lang w:val="uk-UA" w:eastAsia="uk-UA"/>
              </w:rPr>
              <w:t>математичної індукції.</w:t>
            </w:r>
            <w:r>
              <w:t xml:space="preserve"> </w:t>
            </w:r>
            <w:r w:rsidRPr="00125F97">
              <w:rPr>
                <w:rStyle w:val="FontStyle80"/>
                <w:lang w:val="uk-UA" w:eastAsia="uk-UA"/>
              </w:rPr>
              <w:t>Границя функції в точці, похилі, горизонтальні і вертикальні асимптоти кривої, поняття про</w:t>
            </w:r>
            <w:r>
              <w:rPr>
                <w:rStyle w:val="FontStyle80"/>
                <w:lang w:val="uk-UA" w:eastAsia="uk-UA"/>
              </w:rPr>
              <w:t xml:space="preserve"> н</w:t>
            </w:r>
            <w:r w:rsidRPr="00125F97">
              <w:rPr>
                <w:rStyle w:val="FontStyle80"/>
                <w:lang w:val="uk-UA" w:eastAsia="uk-UA"/>
              </w:rPr>
              <w:t>еперервність функції в точц</w:t>
            </w:r>
            <w:r>
              <w:rPr>
                <w:rStyle w:val="FontStyle80"/>
                <w:lang w:val="uk-UA" w:eastAsia="uk-UA"/>
              </w:rPr>
              <w:t>і, неперервність функції на від</w:t>
            </w:r>
            <w:r w:rsidRPr="00125F97">
              <w:rPr>
                <w:rStyle w:val="FontStyle80"/>
                <w:lang w:val="uk-UA" w:eastAsia="uk-UA"/>
              </w:rPr>
              <w:t>різку.</w:t>
            </w:r>
          </w:p>
        </w:tc>
        <w:tc>
          <w:tcPr>
            <w:tcW w:w="4252" w:type="dxa"/>
          </w:tcPr>
          <w:p w:rsidR="00DD60E9" w:rsidRDefault="00DD60E9" w:rsidP="00E13EE3">
            <w:pPr>
              <w:pStyle w:val="Style38"/>
              <w:widowControl/>
              <w:spacing w:line="240" w:lineRule="auto"/>
              <w:ind w:firstLine="5"/>
              <w:rPr>
                <w:rStyle w:val="FontStyle54"/>
                <w:lang w:val="uk-UA" w:eastAsia="uk-UA"/>
              </w:rPr>
            </w:pPr>
            <w:r>
              <w:rPr>
                <w:rStyle w:val="FontStyle54"/>
                <w:lang w:val="uk-UA" w:eastAsia="uk-UA"/>
              </w:rPr>
              <w:t xml:space="preserve">Опорні факти і вміння </w:t>
            </w:r>
          </w:p>
          <w:p w:rsidR="00DD60E9" w:rsidRDefault="00DD60E9" w:rsidP="00E13EE3">
            <w:pPr>
              <w:pStyle w:val="Style38"/>
              <w:widowControl/>
              <w:spacing w:line="240" w:lineRule="auto"/>
              <w:ind w:firstLine="5"/>
              <w:rPr>
                <w:rStyle w:val="FontStyle80"/>
                <w:lang w:val="uk-UA" w:eastAsia="uk-UA"/>
              </w:rPr>
            </w:pPr>
            <w:r>
              <w:rPr>
                <w:rStyle w:val="FontStyle80"/>
                <w:lang w:val="uk-UA" w:eastAsia="uk-UA"/>
              </w:rPr>
              <w:t>Поняття границі, асимптоти, не</w:t>
            </w:r>
            <w:r>
              <w:rPr>
                <w:rStyle w:val="FontStyle80"/>
                <w:lang w:val="uk-UA" w:eastAsia="uk-UA"/>
              </w:rPr>
              <w:softHyphen/>
              <w:t>перервності функції за програмою ЗОШ.</w:t>
            </w:r>
          </w:p>
          <w:p w:rsidR="00DD60E9" w:rsidRDefault="00DD60E9" w:rsidP="00E13EE3">
            <w:pPr>
              <w:pStyle w:val="Style37"/>
              <w:widowControl/>
              <w:rPr>
                <w:rStyle w:val="FontStyle54"/>
                <w:lang w:val="uk-UA" w:eastAsia="uk-UA"/>
              </w:rPr>
            </w:pPr>
            <w:r>
              <w:rPr>
                <w:rStyle w:val="FontStyle54"/>
                <w:lang w:val="uk-UA" w:eastAsia="uk-UA"/>
              </w:rPr>
              <w:t>Навчальні досягнення вихованців:</w:t>
            </w:r>
          </w:p>
          <w:p w:rsidR="00DD60E9" w:rsidRDefault="00DD60E9" w:rsidP="00E13EE3">
            <w:pPr>
              <w:pStyle w:val="Style37"/>
              <w:widowControl/>
              <w:rPr>
                <w:rStyle w:val="FontStyle72"/>
                <w:lang w:val="uk-UA" w:eastAsia="uk-UA"/>
              </w:rPr>
            </w:pPr>
            <w:r>
              <w:rPr>
                <w:rStyle w:val="FontStyle54"/>
                <w:lang w:val="uk-UA" w:eastAsia="uk-UA"/>
              </w:rPr>
              <w:t xml:space="preserve">• розв'язують </w:t>
            </w:r>
            <w:r>
              <w:rPr>
                <w:rStyle w:val="FontStyle80"/>
                <w:lang w:val="uk-UA" w:eastAsia="uk-UA"/>
              </w:rPr>
              <w:t xml:space="preserve">задачі зазначеної </w:t>
            </w:r>
            <w:r>
              <w:rPr>
                <w:rStyle w:val="FontStyle72"/>
                <w:lang w:val="uk-UA" w:eastAsia="uk-UA"/>
              </w:rPr>
              <w:t>тематики.</w:t>
            </w:r>
          </w:p>
        </w:tc>
      </w:tr>
      <w:tr w:rsidR="00BB1E24" w:rsidTr="006716C4">
        <w:trPr>
          <w:trHeight w:val="4252"/>
        </w:trPr>
        <w:tc>
          <w:tcPr>
            <w:tcW w:w="843" w:type="dxa"/>
          </w:tcPr>
          <w:p w:rsidR="00BB1E24" w:rsidRPr="00B6039E" w:rsidRDefault="00BB1E24" w:rsidP="00E13EE3">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18</w:t>
            </w:r>
          </w:p>
        </w:tc>
        <w:tc>
          <w:tcPr>
            <w:tcW w:w="4794" w:type="dxa"/>
          </w:tcPr>
          <w:p w:rsidR="00BB1E24" w:rsidRPr="00B6039E" w:rsidRDefault="00BB1E24" w:rsidP="00E13EE3">
            <w:pPr>
              <w:pStyle w:val="Style42"/>
              <w:widowControl/>
              <w:spacing w:line="240" w:lineRule="auto"/>
              <w:rPr>
                <w:rStyle w:val="FontStyle55"/>
                <w:rFonts w:ascii="Times New Roman" w:hAnsi="Times New Roman" w:cs="Times New Roman"/>
                <w:b/>
                <w:spacing w:val="-10"/>
                <w:sz w:val="24"/>
                <w:szCs w:val="24"/>
                <w:lang w:val="uk-UA" w:eastAsia="uk-UA"/>
              </w:rPr>
            </w:pPr>
            <w:r w:rsidRPr="00B6039E">
              <w:rPr>
                <w:rStyle w:val="FontStyle72"/>
                <w:b/>
                <w:lang w:val="uk-UA" w:eastAsia="uk-UA"/>
              </w:rPr>
              <w:t>Тема ІІ</w:t>
            </w:r>
            <w:r w:rsidRPr="00B6039E">
              <w:rPr>
                <w:rStyle w:val="FontStyle55"/>
                <w:rFonts w:ascii="Times New Roman" w:hAnsi="Times New Roman" w:cs="Times New Roman"/>
                <w:b/>
                <w:spacing w:val="-10"/>
                <w:sz w:val="24"/>
                <w:szCs w:val="24"/>
                <w:lang w:val="uk-UA" w:eastAsia="uk-UA"/>
              </w:rPr>
              <w:t>.2</w:t>
            </w:r>
          </w:p>
          <w:p w:rsidR="00BB1E24" w:rsidRDefault="00BB1E24" w:rsidP="00DD60E9">
            <w:pPr>
              <w:pStyle w:val="Style38"/>
              <w:widowControl/>
              <w:spacing w:line="240" w:lineRule="auto"/>
              <w:ind w:firstLine="5"/>
              <w:rPr>
                <w:rStyle w:val="FontStyle80"/>
                <w:lang w:val="uk-UA" w:eastAsia="uk-UA"/>
              </w:rPr>
            </w:pPr>
            <w:r w:rsidRPr="00DD60E9">
              <w:rPr>
                <w:rStyle w:val="FontStyle80"/>
                <w:lang w:val="uk-UA" w:eastAsia="uk-UA"/>
              </w:rPr>
              <w:t xml:space="preserve">Метод координат і вектори на площині (основні опорні факти). У тому числі: способи </w:t>
            </w:r>
            <w:proofErr w:type="spellStart"/>
            <w:r w:rsidRPr="00DD60E9">
              <w:rPr>
                <w:rStyle w:val="FontStyle80"/>
                <w:lang w:val="uk-UA" w:eastAsia="uk-UA"/>
              </w:rPr>
              <w:t>задання</w:t>
            </w:r>
            <w:proofErr w:type="spellEnd"/>
            <w:r w:rsidRPr="00DD60E9">
              <w:rPr>
                <w:rStyle w:val="FontStyle80"/>
                <w:lang w:val="uk-UA" w:eastAsia="uk-UA"/>
              </w:rPr>
              <w:t xml:space="preserve"> прямої, нормаль до прямої, паралельність і перпендикулярність прямих, координати точки, що ділить відрізок у заданому співвідношенні, відстань від точки до прямої.</w:t>
            </w:r>
            <w:r>
              <w:rPr>
                <w:rStyle w:val="FontStyle80"/>
                <w:lang w:val="uk-UA" w:eastAsia="uk-UA"/>
              </w:rPr>
              <w:t xml:space="preserve"> </w:t>
            </w:r>
          </w:p>
          <w:p w:rsidR="00BB1E24" w:rsidRDefault="00BB1E24" w:rsidP="00DD60E9">
            <w:pPr>
              <w:pStyle w:val="Style38"/>
              <w:widowControl/>
              <w:spacing w:line="240" w:lineRule="auto"/>
              <w:ind w:firstLine="5"/>
              <w:rPr>
                <w:rStyle w:val="FontStyle80"/>
                <w:lang w:val="uk-UA" w:eastAsia="uk-UA"/>
              </w:rPr>
            </w:pPr>
            <w:r>
              <w:rPr>
                <w:rStyle w:val="FontStyle80"/>
                <w:lang w:val="uk-UA" w:eastAsia="uk-UA"/>
              </w:rPr>
              <w:t xml:space="preserve">Вектори і координати в просторі, дії над </w:t>
            </w:r>
            <w:r>
              <w:rPr>
                <w:rStyle w:val="FontStyle72"/>
                <w:lang w:val="uk-UA" w:eastAsia="uk-UA"/>
              </w:rPr>
              <w:t xml:space="preserve">ними, </w:t>
            </w:r>
            <w:r w:rsidR="00B6039E">
              <w:rPr>
                <w:rStyle w:val="FontStyle80"/>
                <w:lang w:val="uk-UA" w:eastAsia="uk-UA"/>
              </w:rPr>
              <w:t>рівняння сфе</w:t>
            </w:r>
            <w:r>
              <w:rPr>
                <w:rStyle w:val="FontStyle80"/>
                <w:lang w:val="uk-UA" w:eastAsia="uk-UA"/>
              </w:rPr>
              <w:t>ри, площини, прямої; рівняння нормалі до площини; кут між площинами як кут між їхніми нормалями; відстань від точ</w:t>
            </w:r>
            <w:r w:rsidR="00B6039E">
              <w:rPr>
                <w:rStyle w:val="FontStyle80"/>
                <w:lang w:val="uk-UA" w:eastAsia="uk-UA"/>
              </w:rPr>
              <w:t>ки до площини. Застосування век</w:t>
            </w:r>
            <w:r>
              <w:rPr>
                <w:rStyle w:val="FontStyle80"/>
                <w:lang w:val="uk-UA" w:eastAsia="uk-UA"/>
              </w:rPr>
              <w:t>торів і методу координат при розв'язуванні задач стереометрії.</w:t>
            </w:r>
          </w:p>
        </w:tc>
        <w:tc>
          <w:tcPr>
            <w:tcW w:w="4252" w:type="dxa"/>
          </w:tcPr>
          <w:p w:rsidR="00BB1E24" w:rsidRPr="00DD60E9" w:rsidRDefault="00BB1E24" w:rsidP="00DD60E9">
            <w:pPr>
              <w:pStyle w:val="Style38"/>
              <w:widowControl/>
              <w:spacing w:line="240" w:lineRule="auto"/>
              <w:rPr>
                <w:rStyle w:val="FontStyle54"/>
                <w:lang w:val="uk-UA" w:eastAsia="uk-UA"/>
              </w:rPr>
            </w:pPr>
            <w:r>
              <w:rPr>
                <w:rStyle w:val="FontStyle54"/>
                <w:lang w:val="uk-UA" w:eastAsia="uk-UA"/>
              </w:rPr>
              <w:t xml:space="preserve">Опорні факти і вміння </w:t>
            </w:r>
          </w:p>
          <w:p w:rsidR="00BB1E24" w:rsidRPr="00DD60E9" w:rsidRDefault="00BB1E24" w:rsidP="00DD60E9">
            <w:pPr>
              <w:pStyle w:val="Style38"/>
              <w:spacing w:line="240" w:lineRule="auto"/>
              <w:rPr>
                <w:rStyle w:val="FontStyle54"/>
                <w:lang w:val="uk-UA" w:eastAsia="uk-UA"/>
              </w:rPr>
            </w:pPr>
            <w:r w:rsidRPr="00DD60E9">
              <w:rPr>
                <w:rStyle w:val="FontStyle54"/>
                <w:i w:val="0"/>
                <w:lang w:val="uk-UA" w:eastAsia="uk-UA"/>
              </w:rPr>
              <w:t>Відстань між двома заданими точками. Координати середини відрізка, Рівняння прямої і кола. Означення та властивості векторів і дій з ними за програмою ЗОШ</w:t>
            </w:r>
            <w:r w:rsidRPr="00DD60E9">
              <w:rPr>
                <w:rStyle w:val="FontStyle54"/>
                <w:lang w:val="uk-UA" w:eastAsia="uk-UA"/>
              </w:rPr>
              <w:t>. Навчальні досягнення вихованців:</w:t>
            </w:r>
          </w:p>
          <w:p w:rsidR="00BB1E24" w:rsidRPr="00B95C46" w:rsidRDefault="00BB1E24" w:rsidP="00DD60E9">
            <w:pPr>
              <w:pStyle w:val="Style38"/>
              <w:spacing w:line="240" w:lineRule="auto"/>
              <w:rPr>
                <w:rStyle w:val="FontStyle54"/>
                <w:i w:val="0"/>
                <w:lang w:val="uk-UA" w:eastAsia="uk-UA"/>
              </w:rPr>
            </w:pPr>
            <w:r>
              <w:rPr>
                <w:rStyle w:val="FontStyle54"/>
                <w:lang w:val="uk-UA" w:eastAsia="uk-UA"/>
              </w:rPr>
              <w:t xml:space="preserve">• </w:t>
            </w:r>
            <w:r w:rsidRPr="00DD60E9">
              <w:rPr>
                <w:rStyle w:val="FontStyle54"/>
                <w:lang w:val="uk-UA" w:eastAsia="uk-UA"/>
              </w:rPr>
              <w:t>по</w:t>
            </w:r>
            <w:r>
              <w:rPr>
                <w:rStyle w:val="FontStyle54"/>
                <w:lang w:val="uk-UA" w:eastAsia="uk-UA"/>
              </w:rPr>
              <w:t xml:space="preserve">яснюють, </w:t>
            </w:r>
            <w:r w:rsidRPr="00B95C46">
              <w:rPr>
                <w:rStyle w:val="FontStyle54"/>
                <w:i w:val="0"/>
                <w:lang w:val="uk-UA" w:eastAsia="uk-UA"/>
              </w:rPr>
              <w:t>що таке вектор, координатне подання вектора;</w:t>
            </w:r>
          </w:p>
          <w:p w:rsidR="00BB1E24" w:rsidRPr="00DD60E9" w:rsidRDefault="00BB1E24" w:rsidP="00DD60E9">
            <w:pPr>
              <w:pStyle w:val="Style38"/>
              <w:spacing w:line="240" w:lineRule="auto"/>
              <w:rPr>
                <w:rStyle w:val="FontStyle54"/>
                <w:lang w:val="uk-UA" w:eastAsia="uk-UA"/>
              </w:rPr>
            </w:pPr>
            <w:r>
              <w:rPr>
                <w:rStyle w:val="FontStyle54"/>
                <w:lang w:val="uk-UA" w:eastAsia="uk-UA"/>
              </w:rPr>
              <w:t xml:space="preserve">• </w:t>
            </w:r>
            <w:r w:rsidRPr="00DD60E9">
              <w:rPr>
                <w:rStyle w:val="FontStyle54"/>
                <w:lang w:val="uk-UA" w:eastAsia="uk-UA"/>
              </w:rPr>
              <w:t xml:space="preserve">формулюють </w:t>
            </w:r>
            <w:r w:rsidRPr="00B95C46">
              <w:rPr>
                <w:rStyle w:val="FontStyle54"/>
                <w:i w:val="0"/>
                <w:lang w:val="uk-UA" w:eastAsia="uk-UA"/>
              </w:rPr>
              <w:t>основні властивості векторів;</w:t>
            </w:r>
          </w:p>
          <w:p w:rsidR="00BB1E24" w:rsidRPr="00B95C46" w:rsidRDefault="00BB1E24" w:rsidP="00DD60E9">
            <w:pPr>
              <w:pStyle w:val="Style38"/>
              <w:spacing w:line="240" w:lineRule="auto"/>
              <w:rPr>
                <w:rStyle w:val="FontStyle54"/>
                <w:i w:val="0"/>
                <w:lang w:val="uk-UA" w:eastAsia="uk-UA"/>
              </w:rPr>
            </w:pPr>
            <w:r>
              <w:rPr>
                <w:rStyle w:val="FontStyle54"/>
                <w:lang w:val="uk-UA" w:eastAsia="uk-UA"/>
              </w:rPr>
              <w:t xml:space="preserve">• записують </w:t>
            </w:r>
            <w:r w:rsidRPr="00B95C46">
              <w:rPr>
                <w:rStyle w:val="FontStyle54"/>
                <w:i w:val="0"/>
                <w:lang w:val="uk-UA" w:eastAsia="uk-UA"/>
              </w:rPr>
              <w:t>рівняння прямої, паралельних, перпендикулярних прямих, нормалі до прямої, формулу для відстані від заданої точки до заданої прямої, координати точки, що ділять відрізок у заданому відношенні;</w:t>
            </w:r>
          </w:p>
          <w:p w:rsidR="00BB1E24" w:rsidRDefault="00BB1E24" w:rsidP="00AB2FE1">
            <w:pPr>
              <w:pStyle w:val="Style38"/>
              <w:widowControl/>
              <w:spacing w:line="240" w:lineRule="auto"/>
              <w:rPr>
                <w:rStyle w:val="FontStyle80"/>
                <w:lang w:val="uk-UA" w:eastAsia="uk-UA"/>
              </w:rPr>
            </w:pPr>
            <w:r w:rsidRPr="00DD60E9">
              <w:rPr>
                <w:rStyle w:val="FontStyle54"/>
                <w:lang w:val="uk-UA" w:eastAsia="uk-UA"/>
              </w:rPr>
              <w:t>•  роз</w:t>
            </w:r>
            <w:r>
              <w:rPr>
                <w:rStyle w:val="FontStyle54"/>
                <w:lang w:val="uk-UA" w:eastAsia="uk-UA"/>
              </w:rPr>
              <w:t xml:space="preserve">в'язують </w:t>
            </w:r>
            <w:r w:rsidRPr="00B95C46">
              <w:rPr>
                <w:rStyle w:val="FontStyle54"/>
                <w:i w:val="0"/>
                <w:lang w:val="uk-UA" w:eastAsia="uk-UA"/>
              </w:rPr>
              <w:t>задачі зазначеної тематики.</w:t>
            </w:r>
          </w:p>
        </w:tc>
      </w:tr>
      <w:tr w:rsidR="00BB1E24" w:rsidTr="004F3F21">
        <w:trPr>
          <w:trHeight w:val="392"/>
        </w:trPr>
        <w:tc>
          <w:tcPr>
            <w:tcW w:w="843" w:type="dxa"/>
          </w:tcPr>
          <w:p w:rsidR="00BB1E24" w:rsidRPr="00B6039E" w:rsidRDefault="00BB1E24" w:rsidP="00E13EE3">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24</w:t>
            </w:r>
          </w:p>
        </w:tc>
        <w:tc>
          <w:tcPr>
            <w:tcW w:w="4794" w:type="dxa"/>
          </w:tcPr>
          <w:p w:rsidR="00BB1E24" w:rsidRPr="00B6039E" w:rsidRDefault="00BB1E24" w:rsidP="00E13EE3">
            <w:pPr>
              <w:pStyle w:val="Style42"/>
              <w:widowControl/>
              <w:spacing w:line="240" w:lineRule="auto"/>
              <w:rPr>
                <w:rStyle w:val="FontStyle64"/>
                <w:b w:val="0"/>
                <w:sz w:val="24"/>
                <w:szCs w:val="24"/>
                <w:lang w:val="uk-UA" w:eastAsia="uk-UA"/>
              </w:rPr>
            </w:pPr>
            <w:r w:rsidRPr="00B6039E">
              <w:rPr>
                <w:rStyle w:val="FontStyle72"/>
                <w:b/>
                <w:lang w:val="uk-UA" w:eastAsia="uk-UA"/>
              </w:rPr>
              <w:t>Тема II.</w:t>
            </w:r>
            <w:r w:rsidRPr="00B6039E">
              <w:rPr>
                <w:rStyle w:val="FontStyle64"/>
                <w:sz w:val="24"/>
                <w:szCs w:val="24"/>
                <w:lang w:val="uk-UA" w:eastAsia="uk-UA"/>
              </w:rPr>
              <w:t>3</w:t>
            </w:r>
          </w:p>
          <w:p w:rsidR="00BB1E24" w:rsidRDefault="00BB1E24" w:rsidP="00B6039E">
            <w:pPr>
              <w:pStyle w:val="Style38"/>
              <w:widowControl/>
              <w:spacing w:line="240" w:lineRule="auto"/>
              <w:rPr>
                <w:rStyle w:val="FontStyle80"/>
                <w:lang w:val="uk-UA" w:eastAsia="uk-UA"/>
              </w:rPr>
            </w:pPr>
            <w:r>
              <w:rPr>
                <w:rStyle w:val="FontStyle80"/>
                <w:lang w:val="uk-UA" w:eastAsia="uk-UA"/>
              </w:rPr>
              <w:t>Задачі, що приводять до поняття похідної, геом</w:t>
            </w:r>
            <w:r w:rsidR="00B6039E">
              <w:rPr>
                <w:rStyle w:val="FontStyle80"/>
                <w:lang w:val="uk-UA" w:eastAsia="uk-UA"/>
              </w:rPr>
              <w:t>етричний та механічний зміст по</w:t>
            </w:r>
            <w:r>
              <w:rPr>
                <w:rStyle w:val="FontStyle80"/>
                <w:lang w:val="uk-UA" w:eastAsia="uk-UA"/>
              </w:rPr>
              <w:t>хідної, диференціал функції, диференційованість функції,</w:t>
            </w:r>
            <w:r>
              <w:rPr>
                <w:lang w:val="uk-UA" w:eastAsia="uk-UA"/>
              </w:rPr>
              <w:t xml:space="preserve"> </w:t>
            </w:r>
            <w:r>
              <w:rPr>
                <w:rStyle w:val="FontStyle80"/>
                <w:lang w:val="uk-UA" w:eastAsia="uk-UA"/>
              </w:rPr>
              <w:t>похідна суми, добутку та частки, складеної та оберненої функцій, похідні елементарних функцій (приклад обчислення і таблиця), поняття про</w:t>
            </w:r>
            <w:r w:rsidR="00B6039E">
              <w:rPr>
                <w:rStyle w:val="FontStyle80"/>
                <w:lang w:val="uk-UA" w:eastAsia="uk-UA"/>
              </w:rPr>
              <w:t xml:space="preserve"> похідні вищих по</w:t>
            </w:r>
            <w:r>
              <w:rPr>
                <w:rStyle w:val="FontStyle80"/>
                <w:lang w:val="uk-UA" w:eastAsia="uk-UA"/>
              </w:rPr>
              <w:t xml:space="preserve">рядків; рівняння дотичної до </w:t>
            </w:r>
            <w:r>
              <w:rPr>
                <w:rStyle w:val="FontStyle72"/>
                <w:lang w:val="uk-UA" w:eastAsia="uk-UA"/>
              </w:rPr>
              <w:t xml:space="preserve">графіка </w:t>
            </w:r>
            <w:r>
              <w:rPr>
                <w:rStyle w:val="FontStyle80"/>
                <w:lang w:val="uk-UA" w:eastAsia="uk-UA"/>
              </w:rPr>
              <w:t xml:space="preserve">функції; необхідні </w:t>
            </w:r>
            <w:r>
              <w:rPr>
                <w:rStyle w:val="FontStyle72"/>
                <w:lang w:val="uk-UA" w:eastAsia="uk-UA"/>
              </w:rPr>
              <w:t xml:space="preserve">і </w:t>
            </w:r>
            <w:r w:rsidR="00B6039E">
              <w:rPr>
                <w:rStyle w:val="FontStyle80"/>
                <w:lang w:val="uk-UA" w:eastAsia="uk-UA"/>
              </w:rPr>
              <w:t>достатні умови існування екстре</w:t>
            </w:r>
            <w:r>
              <w:rPr>
                <w:rStyle w:val="FontStyle80"/>
                <w:lang w:val="uk-UA" w:eastAsia="uk-UA"/>
              </w:rPr>
              <w:t xml:space="preserve">муму функції, точок перегину; дослідження функцій на монотонність, екстремуми, опуклість, точки перегину, найменше </w:t>
            </w:r>
            <w:r>
              <w:rPr>
                <w:rStyle w:val="FontStyle72"/>
                <w:lang w:val="uk-UA" w:eastAsia="uk-UA"/>
              </w:rPr>
              <w:t xml:space="preserve">і </w:t>
            </w:r>
            <w:r w:rsidR="00B6039E">
              <w:rPr>
                <w:rStyle w:val="FontStyle80"/>
                <w:lang w:val="uk-UA" w:eastAsia="uk-UA"/>
              </w:rPr>
              <w:t>най</w:t>
            </w:r>
            <w:r>
              <w:rPr>
                <w:rStyle w:val="FontStyle80"/>
                <w:lang w:val="uk-UA" w:eastAsia="uk-UA"/>
              </w:rPr>
              <w:t>більше значення на відрізку,</w:t>
            </w:r>
            <w:r w:rsidR="00B6039E">
              <w:rPr>
                <w:rStyle w:val="FontStyle80"/>
                <w:lang w:val="uk-UA" w:eastAsia="uk-UA"/>
              </w:rPr>
              <w:t xml:space="preserve"> застосування похідної до набли</w:t>
            </w:r>
            <w:r>
              <w:rPr>
                <w:rStyle w:val="FontStyle80"/>
                <w:lang w:val="uk-UA" w:eastAsia="uk-UA"/>
              </w:rPr>
              <w:t xml:space="preserve">жених </w:t>
            </w:r>
            <w:r>
              <w:rPr>
                <w:rStyle w:val="FontStyle80"/>
                <w:lang w:val="uk-UA" w:eastAsia="uk-UA"/>
              </w:rPr>
              <w:lastRenderedPageBreak/>
              <w:t>обчислень елементарних функцій.</w:t>
            </w:r>
          </w:p>
        </w:tc>
        <w:tc>
          <w:tcPr>
            <w:tcW w:w="4252" w:type="dxa"/>
          </w:tcPr>
          <w:p w:rsidR="00BB1E24" w:rsidRDefault="00BB1E24" w:rsidP="00E13EE3">
            <w:pPr>
              <w:pStyle w:val="Style37"/>
              <w:widowControl/>
              <w:rPr>
                <w:rStyle w:val="FontStyle54"/>
                <w:lang w:val="uk-UA" w:eastAsia="uk-UA"/>
              </w:rPr>
            </w:pPr>
            <w:r>
              <w:rPr>
                <w:rStyle w:val="FontStyle54"/>
                <w:lang w:val="uk-UA" w:eastAsia="uk-UA"/>
              </w:rPr>
              <w:lastRenderedPageBreak/>
              <w:t xml:space="preserve">Опорні </w:t>
            </w:r>
            <w:r>
              <w:rPr>
                <w:rStyle w:val="FontStyle78"/>
                <w:lang w:val="uk-UA" w:eastAsia="uk-UA"/>
              </w:rPr>
              <w:t xml:space="preserve">факти </w:t>
            </w:r>
            <w:r>
              <w:rPr>
                <w:rStyle w:val="FontStyle54"/>
                <w:lang w:val="uk-UA" w:eastAsia="uk-UA"/>
              </w:rPr>
              <w:t>і вміння</w:t>
            </w:r>
          </w:p>
          <w:p w:rsidR="00BB1E24" w:rsidRDefault="00BB1E24" w:rsidP="00E13EE3">
            <w:pPr>
              <w:pStyle w:val="Style38"/>
              <w:widowControl/>
              <w:spacing w:line="240" w:lineRule="auto"/>
              <w:ind w:firstLine="10"/>
              <w:rPr>
                <w:rStyle w:val="FontStyle80"/>
                <w:lang w:val="uk-UA" w:eastAsia="uk-UA"/>
              </w:rPr>
            </w:pPr>
            <w:r>
              <w:rPr>
                <w:rStyle w:val="FontStyle80"/>
                <w:lang w:val="uk-UA" w:eastAsia="uk-UA"/>
              </w:rPr>
              <w:t>Поняття похідної, її фізичний та геометричний зміст і властивості;</w:t>
            </w:r>
          </w:p>
          <w:p w:rsidR="00BB1E24" w:rsidRDefault="00BB1E24" w:rsidP="00E13EE3">
            <w:pPr>
              <w:pStyle w:val="Style32"/>
              <w:widowControl/>
              <w:spacing w:line="240" w:lineRule="auto"/>
              <w:jc w:val="left"/>
              <w:rPr>
                <w:rStyle w:val="FontStyle80"/>
                <w:lang w:val="uk-UA" w:eastAsia="uk-UA"/>
              </w:rPr>
            </w:pPr>
            <w:r>
              <w:rPr>
                <w:rStyle w:val="FontStyle80"/>
                <w:lang w:val="uk-UA" w:eastAsia="uk-UA"/>
              </w:rPr>
              <w:t xml:space="preserve"> таблиця похідних елементарних функцій; </w:t>
            </w:r>
            <w:r>
              <w:rPr>
                <w:rStyle w:val="FontStyle72"/>
                <w:lang w:val="uk-UA" w:eastAsia="uk-UA"/>
              </w:rPr>
              <w:t xml:space="preserve">рівняння </w:t>
            </w:r>
            <w:r>
              <w:rPr>
                <w:rStyle w:val="FontStyle80"/>
                <w:lang w:val="uk-UA" w:eastAsia="uk-UA"/>
              </w:rPr>
              <w:t>дотичної; кри</w:t>
            </w:r>
            <w:r>
              <w:rPr>
                <w:rStyle w:val="FontStyle80"/>
                <w:lang w:val="uk-UA" w:eastAsia="uk-UA"/>
              </w:rPr>
              <w:softHyphen/>
              <w:t>тичні точки; точки екстремуму; найбільше і найменше значення функції на відрізку за програмою ЗОШ.</w:t>
            </w:r>
          </w:p>
          <w:p w:rsidR="00BB1E24" w:rsidRDefault="00BB1E24" w:rsidP="00E13EE3">
            <w:pPr>
              <w:pStyle w:val="Style37"/>
              <w:widowControl/>
              <w:rPr>
                <w:rStyle w:val="FontStyle54"/>
                <w:lang w:val="uk-UA" w:eastAsia="uk-UA"/>
              </w:rPr>
            </w:pPr>
            <w:r>
              <w:rPr>
                <w:rStyle w:val="FontStyle54"/>
                <w:lang w:val="uk-UA" w:eastAsia="uk-UA"/>
              </w:rPr>
              <w:t>Навчальні досягнення вихованців:</w:t>
            </w:r>
          </w:p>
          <w:p w:rsidR="00BB1E24" w:rsidRDefault="00BB1E24" w:rsidP="00B6039E">
            <w:pPr>
              <w:pStyle w:val="Style37"/>
              <w:widowControl/>
              <w:rPr>
                <w:rStyle w:val="FontStyle80"/>
                <w:lang w:val="uk-UA" w:eastAsia="uk-UA"/>
              </w:rPr>
            </w:pPr>
            <w:r>
              <w:rPr>
                <w:rStyle w:val="FontStyle54"/>
                <w:lang w:val="uk-UA" w:eastAsia="uk-UA"/>
              </w:rPr>
              <w:t xml:space="preserve"> • розв'язують </w:t>
            </w:r>
            <w:r>
              <w:rPr>
                <w:rStyle w:val="FontStyle80"/>
                <w:lang w:val="uk-UA" w:eastAsia="uk-UA"/>
              </w:rPr>
              <w:t>задачі зазначеної тематики.</w:t>
            </w:r>
          </w:p>
        </w:tc>
      </w:tr>
      <w:tr w:rsidR="00BB1E24" w:rsidTr="006716C4">
        <w:trPr>
          <w:trHeight w:val="3611"/>
        </w:trPr>
        <w:tc>
          <w:tcPr>
            <w:tcW w:w="843" w:type="dxa"/>
          </w:tcPr>
          <w:p w:rsidR="00BB1E24" w:rsidRPr="00B6039E" w:rsidRDefault="00BB1E24" w:rsidP="006B40E5">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lastRenderedPageBreak/>
              <w:t>24</w:t>
            </w:r>
          </w:p>
        </w:tc>
        <w:tc>
          <w:tcPr>
            <w:tcW w:w="4794" w:type="dxa"/>
          </w:tcPr>
          <w:p w:rsidR="00BB1E24" w:rsidRPr="00B6039E" w:rsidRDefault="00BB1E24" w:rsidP="00537472">
            <w:pPr>
              <w:pStyle w:val="Style45"/>
              <w:widowControl/>
              <w:spacing w:line="240" w:lineRule="auto"/>
              <w:jc w:val="left"/>
              <w:rPr>
                <w:rStyle w:val="FontStyle62"/>
                <w:b/>
                <w:sz w:val="24"/>
                <w:szCs w:val="24"/>
                <w:lang w:val="uk-UA" w:eastAsia="uk-UA"/>
              </w:rPr>
            </w:pPr>
            <w:r w:rsidRPr="00B6039E">
              <w:rPr>
                <w:rStyle w:val="FontStyle72"/>
                <w:b/>
                <w:lang w:val="uk-UA" w:eastAsia="uk-UA"/>
              </w:rPr>
              <w:t xml:space="preserve">Тема II. </w:t>
            </w:r>
            <w:r w:rsidRPr="00B6039E">
              <w:rPr>
                <w:rStyle w:val="FontStyle62"/>
                <w:b/>
                <w:sz w:val="24"/>
                <w:szCs w:val="24"/>
                <w:lang w:val="uk-UA" w:eastAsia="uk-UA"/>
              </w:rPr>
              <w:t>4</w:t>
            </w:r>
          </w:p>
          <w:p w:rsidR="00BB1E24" w:rsidRDefault="00BB1E24" w:rsidP="00537472">
            <w:pPr>
              <w:pStyle w:val="Style38"/>
              <w:widowControl/>
              <w:spacing w:line="240" w:lineRule="auto"/>
              <w:ind w:firstLine="5"/>
              <w:rPr>
                <w:rStyle w:val="FontStyle80"/>
                <w:lang w:val="uk-UA" w:eastAsia="uk-UA"/>
              </w:rPr>
            </w:pPr>
            <w:proofErr w:type="spellStart"/>
            <w:r>
              <w:rPr>
                <w:rStyle w:val="FontStyle80"/>
                <w:lang w:val="uk-UA" w:eastAsia="uk-UA"/>
              </w:rPr>
              <w:t>Показникова</w:t>
            </w:r>
            <w:proofErr w:type="spellEnd"/>
            <w:r>
              <w:rPr>
                <w:rStyle w:val="FontStyle80"/>
                <w:lang w:val="uk-UA" w:eastAsia="uk-UA"/>
              </w:rPr>
              <w:t xml:space="preserve"> і логарифмічна функції, їхні властивості та графіки.</w:t>
            </w:r>
          </w:p>
          <w:p w:rsidR="00BB1E24" w:rsidRDefault="00B6039E" w:rsidP="00537472">
            <w:pPr>
              <w:pStyle w:val="Style38"/>
              <w:widowControl/>
              <w:spacing w:line="240" w:lineRule="auto"/>
              <w:ind w:left="10" w:hanging="10"/>
              <w:rPr>
                <w:rStyle w:val="FontStyle80"/>
                <w:lang w:val="uk-UA" w:eastAsia="uk-UA"/>
              </w:rPr>
            </w:pPr>
            <w:r>
              <w:rPr>
                <w:rStyle w:val="FontStyle80"/>
                <w:lang w:val="uk-UA" w:eastAsia="uk-UA"/>
              </w:rPr>
              <w:t xml:space="preserve">Тотожні перетворення </w:t>
            </w:r>
            <w:proofErr w:type="spellStart"/>
            <w:r>
              <w:rPr>
                <w:rStyle w:val="FontStyle80"/>
                <w:lang w:val="uk-UA" w:eastAsia="uk-UA"/>
              </w:rPr>
              <w:t>показни</w:t>
            </w:r>
            <w:r w:rsidR="00BB1E24">
              <w:rPr>
                <w:rStyle w:val="FontStyle80"/>
                <w:lang w:val="uk-UA" w:eastAsia="uk-UA"/>
              </w:rPr>
              <w:t>к</w:t>
            </w:r>
            <w:r>
              <w:rPr>
                <w:rStyle w:val="FontStyle80"/>
                <w:lang w:val="uk-UA" w:eastAsia="uk-UA"/>
              </w:rPr>
              <w:t>ових</w:t>
            </w:r>
            <w:proofErr w:type="spellEnd"/>
            <w:r>
              <w:rPr>
                <w:rStyle w:val="FontStyle80"/>
                <w:lang w:val="uk-UA" w:eastAsia="uk-UA"/>
              </w:rPr>
              <w:t xml:space="preserve"> </w:t>
            </w:r>
            <w:r w:rsidR="00BB1E24">
              <w:rPr>
                <w:rStyle w:val="FontStyle80"/>
                <w:lang w:val="uk-UA" w:eastAsia="uk-UA"/>
              </w:rPr>
              <w:t>і логарифмічних виразів.</w:t>
            </w:r>
          </w:p>
          <w:p w:rsidR="00BB1E24" w:rsidRDefault="00B6039E" w:rsidP="00537472">
            <w:pPr>
              <w:pStyle w:val="Style38"/>
              <w:widowControl/>
              <w:spacing w:line="240" w:lineRule="auto"/>
              <w:ind w:firstLine="5"/>
              <w:rPr>
                <w:rStyle w:val="FontStyle80"/>
                <w:lang w:val="uk-UA" w:eastAsia="uk-UA"/>
              </w:rPr>
            </w:pPr>
            <w:r>
              <w:rPr>
                <w:rStyle w:val="FontStyle80"/>
                <w:lang w:val="uk-UA" w:eastAsia="uk-UA"/>
              </w:rPr>
              <w:t>Показникові рівняння і нерів</w:t>
            </w:r>
            <w:r w:rsidR="00BB1E24">
              <w:rPr>
                <w:rStyle w:val="FontStyle80"/>
                <w:lang w:val="uk-UA" w:eastAsia="uk-UA"/>
              </w:rPr>
              <w:t>ності. Степенево-показникові рівняння і нерівності,</w:t>
            </w:r>
            <w:r>
              <w:rPr>
                <w:rStyle w:val="FontStyle80"/>
                <w:lang w:val="uk-UA" w:eastAsia="uk-UA"/>
              </w:rPr>
              <w:t xml:space="preserve"> системи рівнянь і нерівностей </w:t>
            </w:r>
            <w:r w:rsidR="00BB1E24">
              <w:rPr>
                <w:rStyle w:val="FontStyle80"/>
                <w:lang w:val="uk-UA" w:eastAsia="uk-UA"/>
              </w:rPr>
              <w:t>(у тому числі з параметрами).</w:t>
            </w:r>
          </w:p>
          <w:p w:rsidR="00BB1E24" w:rsidRDefault="00B6039E" w:rsidP="00537472">
            <w:pPr>
              <w:pStyle w:val="Style38"/>
              <w:widowControl/>
              <w:spacing w:line="240" w:lineRule="auto"/>
              <w:ind w:left="5" w:hanging="5"/>
              <w:rPr>
                <w:rStyle w:val="FontStyle80"/>
                <w:lang w:val="uk-UA" w:eastAsia="uk-UA"/>
              </w:rPr>
            </w:pPr>
            <w:r>
              <w:rPr>
                <w:rStyle w:val="FontStyle80"/>
                <w:lang w:val="uk-UA" w:eastAsia="uk-UA"/>
              </w:rPr>
              <w:t>Логарифмічні рівняння, нерівності, системи рівнянь і не</w:t>
            </w:r>
            <w:r w:rsidR="00BB1E24">
              <w:rPr>
                <w:rStyle w:val="FontStyle80"/>
                <w:lang w:val="uk-UA" w:eastAsia="uk-UA"/>
              </w:rPr>
              <w:t>рівностей (у тому числі з</w:t>
            </w:r>
            <w:r>
              <w:rPr>
                <w:rStyle w:val="FontStyle80"/>
                <w:lang w:val="uk-UA" w:eastAsia="uk-UA"/>
              </w:rPr>
              <w:t xml:space="preserve"> пара</w:t>
            </w:r>
            <w:r w:rsidR="00BB1E24">
              <w:rPr>
                <w:rStyle w:val="FontStyle80"/>
                <w:lang w:val="uk-UA" w:eastAsia="uk-UA"/>
              </w:rPr>
              <w:t>метрами).</w:t>
            </w:r>
          </w:p>
        </w:tc>
        <w:tc>
          <w:tcPr>
            <w:tcW w:w="4252" w:type="dxa"/>
          </w:tcPr>
          <w:p w:rsidR="00BB1E24" w:rsidRDefault="00BB1E24" w:rsidP="00537472">
            <w:pPr>
              <w:pStyle w:val="Style37"/>
              <w:widowControl/>
              <w:rPr>
                <w:rStyle w:val="FontStyle54"/>
                <w:lang w:val="uk-UA" w:eastAsia="uk-UA"/>
              </w:rPr>
            </w:pPr>
            <w:r>
              <w:rPr>
                <w:rStyle w:val="FontStyle54"/>
                <w:lang w:val="uk-UA" w:eastAsia="uk-UA"/>
              </w:rPr>
              <w:t>Опорні факти і вміння</w:t>
            </w:r>
          </w:p>
          <w:p w:rsidR="00BB1E24" w:rsidRDefault="00BB1E24" w:rsidP="00537472">
            <w:pPr>
              <w:pStyle w:val="Style38"/>
              <w:widowControl/>
              <w:spacing w:line="240" w:lineRule="auto"/>
              <w:rPr>
                <w:rStyle w:val="FontStyle80"/>
                <w:lang w:val="uk-UA" w:eastAsia="uk-UA"/>
              </w:rPr>
            </w:pPr>
            <w:r>
              <w:rPr>
                <w:rStyle w:val="FontStyle80"/>
                <w:lang w:val="uk-UA" w:eastAsia="uk-UA"/>
              </w:rPr>
              <w:t xml:space="preserve">Поняття логарифма. Поняття </w:t>
            </w:r>
            <w:proofErr w:type="spellStart"/>
            <w:r>
              <w:rPr>
                <w:rStyle w:val="FontStyle80"/>
                <w:lang w:val="uk-UA" w:eastAsia="uk-UA"/>
              </w:rPr>
              <w:t>по</w:t>
            </w:r>
            <w:r>
              <w:rPr>
                <w:rStyle w:val="FontStyle80"/>
                <w:lang w:val="uk-UA" w:eastAsia="uk-UA"/>
              </w:rPr>
              <w:softHyphen/>
              <w:t>казникової</w:t>
            </w:r>
            <w:proofErr w:type="spellEnd"/>
            <w:r>
              <w:rPr>
                <w:rStyle w:val="FontStyle80"/>
                <w:lang w:val="uk-UA" w:eastAsia="uk-UA"/>
              </w:rPr>
              <w:t xml:space="preserve"> і логарифмічної функ</w:t>
            </w:r>
            <w:r>
              <w:rPr>
                <w:rStyle w:val="FontStyle80"/>
                <w:lang w:val="uk-UA" w:eastAsia="uk-UA"/>
              </w:rPr>
              <w:softHyphen/>
              <w:t>цій. Логарифм добутку, частки, степеня і кореня. Формула перехо</w:t>
            </w:r>
            <w:r>
              <w:rPr>
                <w:rStyle w:val="FontStyle80"/>
                <w:lang w:val="uk-UA" w:eastAsia="uk-UA"/>
              </w:rPr>
              <w:softHyphen/>
              <w:t xml:space="preserve">ду від однієї основи логарифма до іншої. Тотожні перетворення логарифмічних і </w:t>
            </w:r>
            <w:proofErr w:type="spellStart"/>
            <w:r>
              <w:rPr>
                <w:rStyle w:val="FontStyle80"/>
                <w:lang w:val="uk-UA" w:eastAsia="uk-UA"/>
              </w:rPr>
              <w:t>показникових</w:t>
            </w:r>
            <w:proofErr w:type="spellEnd"/>
            <w:r>
              <w:rPr>
                <w:rStyle w:val="FontStyle80"/>
                <w:lang w:val="uk-UA" w:eastAsia="uk-UA"/>
              </w:rPr>
              <w:t xml:space="preserve"> виразів за програмою ЗОШ.</w:t>
            </w:r>
          </w:p>
          <w:p w:rsidR="00BB1E24" w:rsidRDefault="00BB1E24" w:rsidP="00537472">
            <w:pPr>
              <w:pStyle w:val="Style37"/>
              <w:widowControl/>
              <w:rPr>
                <w:rStyle w:val="FontStyle54"/>
                <w:lang w:val="uk-UA" w:eastAsia="uk-UA"/>
              </w:rPr>
            </w:pPr>
            <w:r>
              <w:rPr>
                <w:rStyle w:val="FontStyle54"/>
                <w:lang w:val="uk-UA" w:eastAsia="uk-UA"/>
              </w:rPr>
              <w:t>Навчальні досягнення учнів:</w:t>
            </w:r>
          </w:p>
          <w:p w:rsidR="00BB1E24" w:rsidRDefault="00BB1E24" w:rsidP="00537472">
            <w:pPr>
              <w:pStyle w:val="Style8"/>
              <w:widowControl/>
              <w:tabs>
                <w:tab w:val="left" w:pos="346"/>
              </w:tabs>
              <w:spacing w:line="240" w:lineRule="auto"/>
              <w:ind w:left="211" w:hanging="211"/>
              <w:rPr>
                <w:rStyle w:val="FontStyle80"/>
                <w:lang w:val="uk-UA" w:eastAsia="uk-UA"/>
              </w:rPr>
            </w:pPr>
            <w:r>
              <w:rPr>
                <w:rStyle w:val="FontStyle54"/>
                <w:lang w:val="uk-UA" w:eastAsia="uk-UA"/>
              </w:rPr>
              <w:t xml:space="preserve">•  зображують </w:t>
            </w:r>
            <w:r>
              <w:rPr>
                <w:rStyle w:val="FontStyle80"/>
                <w:lang w:val="uk-UA" w:eastAsia="uk-UA"/>
              </w:rPr>
              <w:t xml:space="preserve">ескізи графіків </w:t>
            </w:r>
            <w:proofErr w:type="spellStart"/>
            <w:r>
              <w:rPr>
                <w:rStyle w:val="FontStyle80"/>
                <w:lang w:val="uk-UA" w:eastAsia="uk-UA"/>
              </w:rPr>
              <w:t>показникових</w:t>
            </w:r>
            <w:proofErr w:type="spellEnd"/>
            <w:r>
              <w:rPr>
                <w:rStyle w:val="FontStyle80"/>
                <w:lang w:val="uk-UA" w:eastAsia="uk-UA"/>
              </w:rPr>
              <w:t xml:space="preserve"> та логарифмічних функцій, </w:t>
            </w:r>
            <w:r>
              <w:rPr>
                <w:rStyle w:val="FontStyle54"/>
                <w:lang w:val="uk-UA" w:eastAsia="uk-UA"/>
              </w:rPr>
              <w:t xml:space="preserve">описують </w:t>
            </w:r>
            <w:r>
              <w:rPr>
                <w:rStyle w:val="FontStyle80"/>
                <w:lang w:val="uk-UA" w:eastAsia="uk-UA"/>
              </w:rPr>
              <w:t>їхні власти</w:t>
            </w:r>
            <w:r>
              <w:rPr>
                <w:rStyle w:val="FontStyle80"/>
                <w:lang w:val="uk-UA" w:eastAsia="uk-UA"/>
              </w:rPr>
              <w:softHyphen/>
              <w:t xml:space="preserve">вості, </w:t>
            </w:r>
            <w:r>
              <w:rPr>
                <w:rStyle w:val="FontStyle54"/>
                <w:lang w:val="uk-UA" w:eastAsia="uk-UA"/>
              </w:rPr>
              <w:t xml:space="preserve">здійснюють </w:t>
            </w:r>
            <w:r>
              <w:rPr>
                <w:rStyle w:val="FontStyle80"/>
                <w:lang w:val="uk-UA" w:eastAsia="uk-UA"/>
              </w:rPr>
              <w:t>перетворення їхніх графіків;</w:t>
            </w:r>
          </w:p>
          <w:p w:rsidR="00BB1E24" w:rsidRDefault="00BB1E24" w:rsidP="00537472">
            <w:pPr>
              <w:pStyle w:val="Style40"/>
              <w:widowControl/>
              <w:tabs>
                <w:tab w:val="left" w:pos="346"/>
              </w:tabs>
              <w:spacing w:line="240" w:lineRule="auto"/>
              <w:ind w:left="211" w:hanging="211"/>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розв'язують </w:t>
            </w:r>
            <w:r>
              <w:rPr>
                <w:rStyle w:val="FontStyle80"/>
                <w:lang w:val="uk-UA" w:eastAsia="uk-UA"/>
              </w:rPr>
              <w:t>задачі зазначеної тематики.</w:t>
            </w:r>
          </w:p>
        </w:tc>
      </w:tr>
      <w:tr w:rsidR="00F124B9" w:rsidTr="006716C4">
        <w:trPr>
          <w:trHeight w:val="3106"/>
        </w:trPr>
        <w:tc>
          <w:tcPr>
            <w:tcW w:w="843" w:type="dxa"/>
          </w:tcPr>
          <w:p w:rsidR="00F124B9" w:rsidRPr="00B6039E" w:rsidRDefault="00F124B9" w:rsidP="006B40E5">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24</w:t>
            </w:r>
          </w:p>
        </w:tc>
        <w:tc>
          <w:tcPr>
            <w:tcW w:w="4794" w:type="dxa"/>
          </w:tcPr>
          <w:p w:rsidR="00F124B9" w:rsidRPr="00B6039E" w:rsidRDefault="00F124B9" w:rsidP="00E13EE3">
            <w:pPr>
              <w:pStyle w:val="Style28"/>
              <w:widowControl/>
              <w:rPr>
                <w:rStyle w:val="FontStyle72"/>
                <w:b/>
                <w:lang w:val="uk-UA" w:eastAsia="uk-UA"/>
              </w:rPr>
            </w:pPr>
            <w:r w:rsidRPr="00B6039E">
              <w:rPr>
                <w:rStyle w:val="FontStyle72"/>
                <w:b/>
                <w:lang w:val="uk-UA" w:eastAsia="uk-UA"/>
              </w:rPr>
              <w:t xml:space="preserve">Тема </w:t>
            </w:r>
            <w:r w:rsidRPr="00B6039E">
              <w:rPr>
                <w:rStyle w:val="FontStyle55"/>
                <w:rFonts w:ascii="Times New Roman" w:hAnsi="Times New Roman" w:cs="Times New Roman"/>
                <w:b/>
                <w:spacing w:val="-10"/>
                <w:sz w:val="24"/>
                <w:szCs w:val="24"/>
                <w:lang w:val="uk-UA" w:eastAsia="uk-UA"/>
              </w:rPr>
              <w:t>ІІ</w:t>
            </w:r>
            <w:r w:rsidRPr="00B6039E">
              <w:rPr>
                <w:rStyle w:val="FontStyle72"/>
                <w:b/>
                <w:lang w:val="uk-UA" w:eastAsia="uk-UA"/>
              </w:rPr>
              <w:t>.5</w:t>
            </w:r>
          </w:p>
          <w:p w:rsidR="00F124B9" w:rsidRDefault="00F124B9" w:rsidP="00E13EE3">
            <w:pPr>
              <w:pStyle w:val="Style38"/>
              <w:widowControl/>
              <w:spacing w:line="240" w:lineRule="auto"/>
              <w:ind w:firstLine="10"/>
              <w:rPr>
                <w:rStyle w:val="FontStyle80"/>
                <w:lang w:val="uk-UA" w:eastAsia="uk-UA"/>
              </w:rPr>
            </w:pPr>
            <w:r>
              <w:rPr>
                <w:rStyle w:val="FontStyle80"/>
                <w:lang w:val="uk-UA" w:eastAsia="uk-UA"/>
              </w:rPr>
              <w:t>Елементи стереометрії: основні типи стереометричних зад</w:t>
            </w:r>
            <w:r w:rsidR="00B6039E">
              <w:rPr>
                <w:rStyle w:val="FontStyle80"/>
                <w:lang w:val="uk-UA" w:eastAsia="uk-UA"/>
              </w:rPr>
              <w:t>ач, методи їх розв'язування, по</w:t>
            </w:r>
            <w:r>
              <w:rPr>
                <w:rStyle w:val="FontStyle80"/>
                <w:lang w:val="uk-UA" w:eastAsia="uk-UA"/>
              </w:rPr>
              <w:t xml:space="preserve">будова перерізів, комбінації геометричних тіл, перехід </w:t>
            </w:r>
            <w:r>
              <w:rPr>
                <w:rStyle w:val="FontStyle72"/>
                <w:lang w:val="uk-UA" w:eastAsia="uk-UA"/>
              </w:rPr>
              <w:t xml:space="preserve">між </w:t>
            </w:r>
            <w:r>
              <w:rPr>
                <w:rStyle w:val="FontStyle80"/>
                <w:lang w:val="uk-UA" w:eastAsia="uk-UA"/>
              </w:rPr>
              <w:t>кутами в правильних пірамідах.</w:t>
            </w:r>
          </w:p>
        </w:tc>
        <w:tc>
          <w:tcPr>
            <w:tcW w:w="4252" w:type="dxa"/>
          </w:tcPr>
          <w:p w:rsidR="00F124B9" w:rsidRDefault="00F124B9" w:rsidP="00E13EE3">
            <w:pPr>
              <w:pStyle w:val="Style37"/>
              <w:widowControl/>
              <w:rPr>
                <w:rStyle w:val="FontStyle54"/>
                <w:lang w:val="uk-UA" w:eastAsia="uk-UA"/>
              </w:rPr>
            </w:pPr>
            <w:r>
              <w:rPr>
                <w:rStyle w:val="FontStyle54"/>
                <w:lang w:val="uk-UA" w:eastAsia="uk-UA"/>
              </w:rPr>
              <w:t>Опорні факти і вміння</w:t>
            </w:r>
          </w:p>
          <w:p w:rsidR="00F124B9" w:rsidRDefault="00B6039E" w:rsidP="00E13EE3">
            <w:pPr>
              <w:pStyle w:val="Style38"/>
              <w:widowControl/>
              <w:spacing w:line="240" w:lineRule="auto"/>
              <w:rPr>
                <w:rStyle w:val="FontStyle80"/>
                <w:lang w:val="uk-UA" w:eastAsia="uk-UA"/>
              </w:rPr>
            </w:pPr>
            <w:r>
              <w:rPr>
                <w:rStyle w:val="FontStyle80"/>
                <w:lang w:val="uk-UA" w:eastAsia="uk-UA"/>
              </w:rPr>
              <w:t>Основні опорні факти стереоме</w:t>
            </w:r>
            <w:r w:rsidR="00F124B9">
              <w:rPr>
                <w:rStyle w:val="FontStyle80"/>
                <w:lang w:val="uk-UA" w:eastAsia="uk-UA"/>
              </w:rPr>
              <w:t>трії за програмою ЗОШ.</w:t>
            </w:r>
          </w:p>
          <w:p w:rsidR="00F124B9" w:rsidRDefault="00F124B9" w:rsidP="00E13EE3">
            <w:pPr>
              <w:pStyle w:val="Style37"/>
              <w:widowControl/>
              <w:rPr>
                <w:rStyle w:val="FontStyle54"/>
                <w:lang w:val="uk-UA" w:eastAsia="uk-UA"/>
              </w:rPr>
            </w:pPr>
            <w:r>
              <w:rPr>
                <w:rStyle w:val="FontStyle54"/>
                <w:lang w:val="uk-UA" w:eastAsia="uk-UA"/>
              </w:rPr>
              <w:t>Навчальні досягнення вихованців:</w:t>
            </w:r>
          </w:p>
          <w:p w:rsidR="00F124B9" w:rsidRDefault="00F124B9" w:rsidP="00E13EE3">
            <w:pPr>
              <w:pStyle w:val="Style40"/>
              <w:widowControl/>
              <w:tabs>
                <w:tab w:val="left" w:pos="341"/>
              </w:tabs>
              <w:spacing w:line="240" w:lineRule="auto"/>
              <w:ind w:left="216" w:hanging="21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будують </w:t>
            </w:r>
            <w:r>
              <w:rPr>
                <w:rStyle w:val="FontStyle80"/>
                <w:lang w:val="uk-UA" w:eastAsia="uk-UA"/>
              </w:rPr>
              <w:t xml:space="preserve">нескладні перерізи та </w:t>
            </w:r>
            <w:r>
              <w:rPr>
                <w:rStyle w:val="FontStyle54"/>
                <w:lang w:val="uk-UA" w:eastAsia="uk-UA"/>
              </w:rPr>
              <w:t xml:space="preserve">розв'язують </w:t>
            </w:r>
            <w:r>
              <w:rPr>
                <w:rStyle w:val="FontStyle80"/>
                <w:lang w:val="uk-UA" w:eastAsia="uk-UA"/>
              </w:rPr>
              <w:t>задачі на обчислен</w:t>
            </w:r>
            <w:r>
              <w:rPr>
                <w:rStyle w:val="FontStyle80"/>
                <w:lang w:val="uk-UA" w:eastAsia="uk-UA"/>
              </w:rPr>
              <w:softHyphen/>
              <w:t>ня їхньої площі;</w:t>
            </w:r>
          </w:p>
          <w:p w:rsidR="00F124B9" w:rsidRDefault="00F124B9" w:rsidP="00E13EE3">
            <w:pPr>
              <w:pStyle w:val="Style40"/>
              <w:widowControl/>
              <w:tabs>
                <w:tab w:val="left" w:pos="341"/>
              </w:tabs>
              <w:spacing w:line="240" w:lineRule="auto"/>
              <w:ind w:left="216" w:hanging="21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зображують </w:t>
            </w:r>
            <w:r>
              <w:rPr>
                <w:rStyle w:val="FontStyle80"/>
                <w:lang w:val="uk-UA" w:eastAsia="uk-UA"/>
              </w:rPr>
              <w:t>стереометричні фігури та їх комбінації відповідно</w:t>
            </w:r>
            <w:r w:rsidR="00B6039E">
              <w:rPr>
                <w:rStyle w:val="FontStyle80"/>
                <w:lang w:val="uk-UA" w:eastAsia="uk-UA"/>
              </w:rPr>
              <w:t xml:space="preserve"> до правил паралельного проекту</w:t>
            </w:r>
            <w:r>
              <w:rPr>
                <w:rStyle w:val="FontStyle80"/>
                <w:lang w:val="uk-UA" w:eastAsia="uk-UA"/>
              </w:rPr>
              <w:t>вання;</w:t>
            </w:r>
          </w:p>
          <w:p w:rsidR="00F124B9" w:rsidRDefault="00F124B9" w:rsidP="00E13EE3">
            <w:pPr>
              <w:pStyle w:val="Style40"/>
              <w:widowControl/>
              <w:tabs>
                <w:tab w:val="left" w:pos="341"/>
              </w:tabs>
              <w:spacing w:line="240" w:lineRule="auto"/>
              <w:ind w:left="216" w:hanging="216"/>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розв'язують </w:t>
            </w:r>
            <w:r>
              <w:rPr>
                <w:rStyle w:val="FontStyle80"/>
                <w:lang w:val="uk-UA" w:eastAsia="uk-UA"/>
              </w:rPr>
              <w:t>задачі зазначеної тематики.</w:t>
            </w:r>
          </w:p>
        </w:tc>
      </w:tr>
      <w:tr w:rsidR="00F124B9" w:rsidTr="006716C4">
        <w:trPr>
          <w:trHeight w:val="2052"/>
        </w:trPr>
        <w:tc>
          <w:tcPr>
            <w:tcW w:w="843" w:type="dxa"/>
          </w:tcPr>
          <w:p w:rsidR="00F124B9" w:rsidRPr="00B6039E" w:rsidRDefault="00F124B9" w:rsidP="00E13EE3">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15</w:t>
            </w:r>
          </w:p>
        </w:tc>
        <w:tc>
          <w:tcPr>
            <w:tcW w:w="4794" w:type="dxa"/>
          </w:tcPr>
          <w:p w:rsidR="00F124B9" w:rsidRPr="00B6039E" w:rsidRDefault="00F124B9" w:rsidP="00E13EE3">
            <w:pPr>
              <w:pStyle w:val="Style28"/>
              <w:widowControl/>
              <w:rPr>
                <w:rStyle w:val="FontStyle72"/>
                <w:b/>
                <w:spacing w:val="-10"/>
                <w:lang w:val="uk-UA" w:eastAsia="uk-UA"/>
              </w:rPr>
            </w:pPr>
            <w:r w:rsidRPr="00B6039E">
              <w:rPr>
                <w:rStyle w:val="FontStyle72"/>
                <w:b/>
                <w:spacing w:val="-10"/>
                <w:lang w:val="uk-UA" w:eastAsia="uk-UA"/>
              </w:rPr>
              <w:t>Тема</w:t>
            </w:r>
            <w:r w:rsidRPr="00B6039E">
              <w:rPr>
                <w:rStyle w:val="FontStyle72"/>
                <w:b/>
                <w:lang w:val="uk-UA" w:eastAsia="uk-UA"/>
              </w:rPr>
              <w:t xml:space="preserve"> </w:t>
            </w:r>
            <w:r w:rsidRPr="00B6039E">
              <w:rPr>
                <w:rStyle w:val="FontStyle72"/>
                <w:b/>
                <w:spacing w:val="-10"/>
                <w:lang w:val="uk-UA" w:eastAsia="uk-UA"/>
              </w:rPr>
              <w:t>ІІ.6</w:t>
            </w:r>
          </w:p>
          <w:p w:rsidR="00F124B9" w:rsidRDefault="00B6039E" w:rsidP="00E13EE3">
            <w:pPr>
              <w:pStyle w:val="Style38"/>
              <w:widowControl/>
              <w:spacing w:line="240" w:lineRule="auto"/>
              <w:rPr>
                <w:rStyle w:val="FontStyle80"/>
                <w:lang w:val="uk-UA" w:eastAsia="uk-UA"/>
              </w:rPr>
            </w:pPr>
            <w:r>
              <w:rPr>
                <w:rStyle w:val="FontStyle80"/>
                <w:lang w:val="uk-UA" w:eastAsia="uk-UA"/>
              </w:rPr>
              <w:t>Елементи комбінаторики і тео</w:t>
            </w:r>
            <w:r w:rsidR="00F124B9">
              <w:rPr>
                <w:rStyle w:val="FontStyle80"/>
                <w:lang w:val="uk-UA" w:eastAsia="uk-UA"/>
              </w:rPr>
              <w:t>рії ймовірностей: комбінаторне правило множення і додавання, перестановки, розміщення, сполучення, біном Ньютона</w:t>
            </w:r>
            <w:r>
              <w:rPr>
                <w:rStyle w:val="FontStyle80"/>
                <w:lang w:val="uk-UA" w:eastAsia="uk-UA"/>
              </w:rPr>
              <w:t>; поняття випадкової події, ймо</w:t>
            </w:r>
            <w:r w:rsidR="00F124B9">
              <w:rPr>
                <w:rStyle w:val="FontStyle80"/>
                <w:lang w:val="uk-UA" w:eastAsia="uk-UA"/>
              </w:rPr>
              <w:t>вірність події, підрахунок ймо</w:t>
            </w:r>
            <w:r w:rsidR="00F124B9">
              <w:rPr>
                <w:rStyle w:val="FontStyle80"/>
                <w:lang w:val="uk-UA" w:eastAsia="uk-UA"/>
              </w:rPr>
              <w:softHyphen/>
              <w:t>вірності простіших подій.</w:t>
            </w:r>
          </w:p>
        </w:tc>
        <w:tc>
          <w:tcPr>
            <w:tcW w:w="4252" w:type="dxa"/>
          </w:tcPr>
          <w:p w:rsidR="00F124B9" w:rsidRDefault="00F124B9" w:rsidP="00E13EE3">
            <w:pPr>
              <w:pStyle w:val="Style37"/>
              <w:widowControl/>
              <w:rPr>
                <w:rStyle w:val="FontStyle54"/>
                <w:lang w:val="uk-UA" w:eastAsia="uk-UA"/>
              </w:rPr>
            </w:pPr>
            <w:r>
              <w:rPr>
                <w:rStyle w:val="FontStyle54"/>
                <w:lang w:val="uk-UA" w:eastAsia="uk-UA"/>
              </w:rPr>
              <w:t>Опорні факти і вміння</w:t>
            </w:r>
          </w:p>
          <w:p w:rsidR="00F124B9" w:rsidRDefault="00F124B9" w:rsidP="00E13EE3">
            <w:pPr>
              <w:pStyle w:val="Style38"/>
              <w:widowControl/>
              <w:spacing w:line="240" w:lineRule="auto"/>
              <w:rPr>
                <w:rStyle w:val="FontStyle80"/>
                <w:lang w:val="uk-UA" w:eastAsia="uk-UA"/>
              </w:rPr>
            </w:pPr>
            <w:r>
              <w:rPr>
                <w:rStyle w:val="FontStyle80"/>
                <w:lang w:val="uk-UA" w:eastAsia="uk-UA"/>
              </w:rPr>
              <w:t xml:space="preserve">Елементи комбінаторики і </w:t>
            </w:r>
            <w:r>
              <w:rPr>
                <w:rStyle w:val="FontStyle72"/>
                <w:lang w:val="uk-UA" w:eastAsia="uk-UA"/>
              </w:rPr>
              <w:t xml:space="preserve">теорії </w:t>
            </w:r>
            <w:r>
              <w:rPr>
                <w:rStyle w:val="FontStyle80"/>
                <w:lang w:val="uk-UA" w:eastAsia="uk-UA"/>
              </w:rPr>
              <w:t>ймовірностей за програмою ЗОШ.</w:t>
            </w:r>
          </w:p>
          <w:p w:rsidR="00F124B9" w:rsidRDefault="00F124B9" w:rsidP="00E13EE3">
            <w:pPr>
              <w:pStyle w:val="Style37"/>
              <w:widowControl/>
              <w:rPr>
                <w:rStyle w:val="FontStyle54"/>
                <w:lang w:val="uk-UA" w:eastAsia="uk-UA"/>
              </w:rPr>
            </w:pPr>
            <w:r>
              <w:rPr>
                <w:rStyle w:val="FontStyle54"/>
                <w:lang w:val="uk-UA" w:eastAsia="uk-UA"/>
              </w:rPr>
              <w:t xml:space="preserve">Навчальні досягнення вихованців: </w:t>
            </w:r>
          </w:p>
          <w:p w:rsidR="00F124B9" w:rsidRDefault="00F124B9" w:rsidP="00E13EE3">
            <w:pPr>
              <w:pStyle w:val="Style37"/>
              <w:widowControl/>
              <w:rPr>
                <w:rStyle w:val="FontStyle80"/>
                <w:lang w:val="uk-UA" w:eastAsia="uk-UA"/>
              </w:rPr>
            </w:pPr>
            <w:r>
              <w:rPr>
                <w:rStyle w:val="FontStyle54"/>
                <w:lang w:val="uk-UA" w:eastAsia="uk-UA"/>
              </w:rPr>
              <w:t xml:space="preserve">• розв'язують </w:t>
            </w:r>
            <w:r>
              <w:rPr>
                <w:rStyle w:val="FontStyle80"/>
                <w:lang w:val="uk-UA" w:eastAsia="uk-UA"/>
              </w:rPr>
              <w:t>задачі зазначеної тематики.</w:t>
            </w:r>
          </w:p>
        </w:tc>
      </w:tr>
      <w:tr w:rsidR="00F124B9" w:rsidTr="00B6039E">
        <w:trPr>
          <w:trHeight w:val="584"/>
        </w:trPr>
        <w:tc>
          <w:tcPr>
            <w:tcW w:w="843" w:type="dxa"/>
          </w:tcPr>
          <w:p w:rsidR="00F124B9" w:rsidRPr="00B6039E" w:rsidRDefault="00F124B9" w:rsidP="00E13EE3">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18</w:t>
            </w:r>
          </w:p>
        </w:tc>
        <w:tc>
          <w:tcPr>
            <w:tcW w:w="4794" w:type="dxa"/>
          </w:tcPr>
          <w:p w:rsidR="00F124B9" w:rsidRPr="00B6039E" w:rsidRDefault="00F124B9" w:rsidP="00E13EE3">
            <w:pPr>
              <w:pStyle w:val="Style43"/>
              <w:widowControl/>
              <w:rPr>
                <w:rStyle w:val="FontStyle55"/>
                <w:rFonts w:ascii="Times New Roman" w:hAnsi="Times New Roman" w:cs="Times New Roman"/>
                <w:b/>
                <w:sz w:val="24"/>
                <w:szCs w:val="24"/>
                <w:lang w:val="uk-UA" w:eastAsia="uk-UA"/>
              </w:rPr>
            </w:pPr>
            <w:r w:rsidRPr="00B6039E">
              <w:rPr>
                <w:rStyle w:val="FontStyle72"/>
                <w:b/>
                <w:spacing w:val="-10"/>
                <w:lang w:val="uk-UA" w:eastAsia="uk-UA"/>
              </w:rPr>
              <w:t>Тема</w:t>
            </w:r>
            <w:r w:rsidRPr="00B6039E">
              <w:rPr>
                <w:rStyle w:val="FontStyle72"/>
                <w:b/>
                <w:lang w:val="uk-UA" w:eastAsia="uk-UA"/>
              </w:rPr>
              <w:t xml:space="preserve"> </w:t>
            </w:r>
            <w:r w:rsidRPr="00B6039E">
              <w:rPr>
                <w:rStyle w:val="FontStyle55"/>
                <w:rFonts w:ascii="Times New Roman" w:hAnsi="Times New Roman" w:cs="Times New Roman"/>
                <w:b/>
                <w:sz w:val="24"/>
                <w:szCs w:val="24"/>
                <w:lang w:val="uk-UA" w:eastAsia="uk-UA"/>
              </w:rPr>
              <w:t>ІІ.7</w:t>
            </w:r>
          </w:p>
          <w:p w:rsidR="00F124B9" w:rsidRDefault="00F124B9" w:rsidP="00F124B9">
            <w:pPr>
              <w:pStyle w:val="Style38"/>
              <w:widowControl/>
              <w:spacing w:line="240" w:lineRule="auto"/>
              <w:ind w:firstLine="5"/>
              <w:rPr>
                <w:rStyle w:val="FontStyle80"/>
                <w:lang w:val="uk-UA" w:eastAsia="uk-UA"/>
              </w:rPr>
            </w:pPr>
            <w:r>
              <w:rPr>
                <w:rStyle w:val="FontStyle80"/>
                <w:lang w:val="uk-UA" w:eastAsia="uk-UA"/>
              </w:rPr>
              <w:t xml:space="preserve">Первісна та її властивості, невизначений </w:t>
            </w:r>
            <w:r>
              <w:rPr>
                <w:rStyle w:val="FontStyle72"/>
                <w:lang w:val="uk-UA" w:eastAsia="uk-UA"/>
              </w:rPr>
              <w:t xml:space="preserve">і </w:t>
            </w:r>
            <w:r w:rsidR="00B6039E">
              <w:rPr>
                <w:rStyle w:val="FontStyle80"/>
                <w:lang w:val="uk-UA" w:eastAsia="uk-UA"/>
              </w:rPr>
              <w:t>визначений інтеграли, їх геометричний зміст, на</w:t>
            </w:r>
            <w:r>
              <w:rPr>
                <w:rStyle w:val="FontStyle80"/>
                <w:lang w:val="uk-UA" w:eastAsia="uk-UA"/>
              </w:rPr>
              <w:t xml:space="preserve">ближене обчислення визначених </w:t>
            </w:r>
            <w:r>
              <w:rPr>
                <w:rStyle w:val="FontStyle76"/>
                <w:lang w:val="uk-UA" w:eastAsia="uk-UA"/>
              </w:rPr>
              <w:t xml:space="preserve"> </w:t>
            </w:r>
            <w:r>
              <w:rPr>
                <w:rStyle w:val="FontStyle80"/>
                <w:lang w:val="uk-UA" w:eastAsia="uk-UA"/>
              </w:rPr>
              <w:t xml:space="preserve">інтегралів (метод прямокутників і трапецій); формула Ньютона — </w:t>
            </w:r>
            <w:proofErr w:type="spellStart"/>
            <w:r>
              <w:rPr>
                <w:rStyle w:val="FontStyle80"/>
                <w:lang w:val="uk-UA" w:eastAsia="uk-UA"/>
              </w:rPr>
              <w:t>Лейбніца</w:t>
            </w:r>
            <w:proofErr w:type="spellEnd"/>
            <w:r>
              <w:rPr>
                <w:rStyle w:val="FontStyle80"/>
                <w:lang w:val="uk-UA" w:eastAsia="uk-UA"/>
              </w:rPr>
              <w:t xml:space="preserve">; основні </w:t>
            </w:r>
            <w:r w:rsidR="00B6039E">
              <w:rPr>
                <w:rStyle w:val="FontStyle80"/>
                <w:lang w:val="uk-UA" w:eastAsia="uk-UA"/>
              </w:rPr>
              <w:t>методи інте</w:t>
            </w:r>
            <w:r>
              <w:rPr>
                <w:rStyle w:val="FontStyle80"/>
                <w:lang w:val="uk-UA" w:eastAsia="uk-UA"/>
              </w:rPr>
              <w:t>грування (методи розкладання та підстановки, інтегрува</w:t>
            </w:r>
            <w:r w:rsidR="00B6039E">
              <w:rPr>
                <w:rStyle w:val="FontStyle80"/>
                <w:lang w:val="uk-UA" w:eastAsia="uk-UA"/>
              </w:rPr>
              <w:t>ння частинами); застосування ін</w:t>
            </w:r>
            <w:r>
              <w:rPr>
                <w:rStyle w:val="FontStyle80"/>
                <w:lang w:val="uk-UA" w:eastAsia="uk-UA"/>
              </w:rPr>
              <w:t>теграла до розв'язування гео</w:t>
            </w:r>
            <w:r>
              <w:rPr>
                <w:rStyle w:val="FontStyle80"/>
                <w:lang w:val="uk-UA" w:eastAsia="uk-UA"/>
              </w:rPr>
              <w:softHyphen/>
              <w:t xml:space="preserve">метричних задач на обчислення площ </w:t>
            </w:r>
            <w:r>
              <w:rPr>
                <w:rStyle w:val="FontStyle72"/>
                <w:lang w:val="uk-UA" w:eastAsia="uk-UA"/>
              </w:rPr>
              <w:t xml:space="preserve">і </w:t>
            </w:r>
            <w:r>
              <w:rPr>
                <w:rStyle w:val="FontStyle80"/>
                <w:lang w:val="uk-UA" w:eastAsia="uk-UA"/>
              </w:rPr>
              <w:t>об'ємів.</w:t>
            </w:r>
          </w:p>
        </w:tc>
        <w:tc>
          <w:tcPr>
            <w:tcW w:w="4252" w:type="dxa"/>
          </w:tcPr>
          <w:p w:rsidR="00F124B9" w:rsidRDefault="00F124B9" w:rsidP="00E13EE3">
            <w:pPr>
              <w:pStyle w:val="Style37"/>
              <w:widowControl/>
              <w:rPr>
                <w:rStyle w:val="FontStyle54"/>
                <w:lang w:val="uk-UA" w:eastAsia="uk-UA"/>
              </w:rPr>
            </w:pPr>
            <w:r>
              <w:rPr>
                <w:rStyle w:val="FontStyle78"/>
                <w:lang w:val="uk-UA" w:eastAsia="uk-UA"/>
              </w:rPr>
              <w:t xml:space="preserve">Опорні </w:t>
            </w:r>
            <w:r>
              <w:rPr>
                <w:rStyle w:val="FontStyle54"/>
                <w:lang w:val="uk-UA" w:eastAsia="uk-UA"/>
              </w:rPr>
              <w:t>факти і вміння</w:t>
            </w:r>
          </w:p>
          <w:p w:rsidR="00F124B9" w:rsidRDefault="00F124B9" w:rsidP="00E13EE3">
            <w:pPr>
              <w:pStyle w:val="Style38"/>
              <w:widowControl/>
              <w:spacing w:line="240" w:lineRule="auto"/>
              <w:rPr>
                <w:rStyle w:val="FontStyle80"/>
                <w:lang w:val="uk-UA" w:eastAsia="uk-UA"/>
              </w:rPr>
            </w:pPr>
            <w:r>
              <w:rPr>
                <w:rStyle w:val="FontStyle80"/>
                <w:lang w:val="uk-UA" w:eastAsia="uk-UA"/>
              </w:rPr>
              <w:t xml:space="preserve">Поняття первісної та її властивості. Невизначений </w:t>
            </w:r>
            <w:r>
              <w:rPr>
                <w:rStyle w:val="FontStyle72"/>
                <w:lang w:val="uk-UA" w:eastAsia="uk-UA"/>
              </w:rPr>
              <w:t xml:space="preserve">і </w:t>
            </w:r>
            <w:r>
              <w:rPr>
                <w:rStyle w:val="FontStyle80"/>
                <w:lang w:val="uk-UA" w:eastAsia="uk-UA"/>
              </w:rPr>
              <w:t>визначений інтеграли. Обчислення площ</w:t>
            </w:r>
            <w:r w:rsidR="00B6039E">
              <w:rPr>
                <w:rStyle w:val="FontStyle80"/>
                <w:lang w:val="uk-UA" w:eastAsia="uk-UA"/>
              </w:rPr>
              <w:t>і за допомогою визначеного інте</w:t>
            </w:r>
            <w:r>
              <w:rPr>
                <w:rStyle w:val="FontStyle80"/>
                <w:lang w:val="uk-UA" w:eastAsia="uk-UA"/>
              </w:rPr>
              <w:t>грала — відповідно до програми ЗОШ.</w:t>
            </w:r>
          </w:p>
          <w:p w:rsidR="00F124B9" w:rsidRDefault="00F124B9" w:rsidP="00E13EE3">
            <w:pPr>
              <w:pStyle w:val="Style38"/>
              <w:widowControl/>
              <w:spacing w:line="240" w:lineRule="auto"/>
              <w:rPr>
                <w:rStyle w:val="FontStyle54"/>
                <w:lang w:val="uk-UA" w:eastAsia="uk-UA"/>
              </w:rPr>
            </w:pPr>
            <w:r>
              <w:rPr>
                <w:rStyle w:val="FontStyle54"/>
                <w:lang w:val="uk-UA" w:eastAsia="uk-UA"/>
              </w:rPr>
              <w:t>Навчальні досягнення вихованців:</w:t>
            </w:r>
          </w:p>
          <w:p w:rsidR="00F124B9" w:rsidRDefault="00F124B9" w:rsidP="00E13EE3">
            <w:pPr>
              <w:pStyle w:val="Style38"/>
              <w:widowControl/>
              <w:spacing w:line="240" w:lineRule="auto"/>
              <w:rPr>
                <w:rStyle w:val="FontStyle80"/>
                <w:lang w:val="uk-UA" w:eastAsia="uk-UA"/>
              </w:rPr>
            </w:pPr>
            <w:r>
              <w:rPr>
                <w:rStyle w:val="FontStyle54"/>
                <w:lang w:val="uk-UA" w:eastAsia="uk-UA"/>
              </w:rPr>
              <w:t xml:space="preserve"> </w:t>
            </w:r>
            <w:r>
              <w:rPr>
                <w:rStyle w:val="FontStyle80"/>
                <w:lang w:val="uk-UA" w:eastAsia="uk-UA"/>
              </w:rPr>
              <w:t>• розв'язують задачі зазначеної тематики.</w:t>
            </w:r>
          </w:p>
        </w:tc>
      </w:tr>
      <w:tr w:rsidR="00F124B9" w:rsidRPr="00630060" w:rsidTr="006716C4">
        <w:trPr>
          <w:trHeight w:val="2104"/>
        </w:trPr>
        <w:tc>
          <w:tcPr>
            <w:tcW w:w="843" w:type="dxa"/>
          </w:tcPr>
          <w:p w:rsidR="00F124B9" w:rsidRPr="00B6039E" w:rsidRDefault="00F124B9" w:rsidP="00E13EE3">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lastRenderedPageBreak/>
              <w:t>15</w:t>
            </w:r>
          </w:p>
        </w:tc>
        <w:tc>
          <w:tcPr>
            <w:tcW w:w="4794" w:type="dxa"/>
          </w:tcPr>
          <w:p w:rsidR="00F124B9" w:rsidRPr="00B6039E" w:rsidRDefault="00F124B9" w:rsidP="00E13EE3">
            <w:pPr>
              <w:pStyle w:val="Style36"/>
              <w:widowControl/>
              <w:spacing w:line="240" w:lineRule="auto"/>
              <w:rPr>
                <w:rStyle w:val="FontStyle62"/>
                <w:sz w:val="24"/>
                <w:szCs w:val="24"/>
                <w:lang w:val="uk-UA" w:eastAsia="uk-UA"/>
              </w:rPr>
            </w:pPr>
            <w:r w:rsidRPr="00B6039E">
              <w:rPr>
                <w:rStyle w:val="FontStyle64"/>
                <w:sz w:val="24"/>
                <w:szCs w:val="24"/>
                <w:lang w:val="uk-UA" w:eastAsia="uk-UA"/>
              </w:rPr>
              <w:t>Тема ІІ</w:t>
            </w:r>
            <w:r w:rsidRPr="00B6039E">
              <w:rPr>
                <w:rStyle w:val="FontStyle62"/>
                <w:sz w:val="24"/>
                <w:szCs w:val="24"/>
                <w:lang w:val="uk-UA" w:eastAsia="uk-UA"/>
              </w:rPr>
              <w:t>.</w:t>
            </w:r>
            <w:r w:rsidRPr="00B6039E">
              <w:rPr>
                <w:rStyle w:val="FontStyle62"/>
                <w:b/>
                <w:sz w:val="24"/>
                <w:szCs w:val="24"/>
                <w:lang w:val="uk-UA" w:eastAsia="uk-UA"/>
              </w:rPr>
              <w:t>8</w:t>
            </w:r>
          </w:p>
          <w:p w:rsidR="00F124B9" w:rsidRDefault="00F124B9" w:rsidP="00E13EE3">
            <w:pPr>
              <w:pStyle w:val="Style38"/>
              <w:widowControl/>
              <w:spacing w:line="240" w:lineRule="auto"/>
              <w:ind w:firstLine="14"/>
              <w:rPr>
                <w:rStyle w:val="FontStyle80"/>
                <w:lang w:val="uk-UA" w:eastAsia="uk-UA"/>
              </w:rPr>
            </w:pPr>
            <w:r>
              <w:rPr>
                <w:rStyle w:val="FontStyle80"/>
                <w:lang w:val="uk-UA" w:eastAsia="uk-UA"/>
              </w:rPr>
              <w:t xml:space="preserve">Поняття сталої та змінної величин, параметра. Що означає розв'язати задачу </w:t>
            </w:r>
            <w:r>
              <w:rPr>
                <w:rStyle w:val="FontStyle62"/>
                <w:lang w:val="uk-UA" w:eastAsia="uk-UA"/>
              </w:rPr>
              <w:t xml:space="preserve">з </w:t>
            </w:r>
            <w:r>
              <w:rPr>
                <w:rStyle w:val="FontStyle80"/>
                <w:lang w:val="uk-UA" w:eastAsia="uk-UA"/>
              </w:rPr>
              <w:t>параметром.</w:t>
            </w:r>
          </w:p>
          <w:p w:rsidR="00F124B9" w:rsidRDefault="00F124B9" w:rsidP="00E13EE3">
            <w:pPr>
              <w:pStyle w:val="Style38"/>
              <w:widowControl/>
              <w:spacing w:line="240" w:lineRule="auto"/>
              <w:ind w:firstLine="14"/>
              <w:rPr>
                <w:rStyle w:val="FontStyle80"/>
                <w:lang w:val="uk-UA" w:eastAsia="uk-UA"/>
              </w:rPr>
            </w:pPr>
            <w:r>
              <w:rPr>
                <w:rStyle w:val="FontStyle80"/>
                <w:lang w:val="uk-UA" w:eastAsia="uk-UA"/>
              </w:rPr>
              <w:t>Розв'язування лінійних і квадратних алгебраїчних рівнянь і рівнянь, що зво</w:t>
            </w:r>
            <w:r>
              <w:rPr>
                <w:rStyle w:val="FontStyle80"/>
                <w:lang w:val="uk-UA" w:eastAsia="uk-UA"/>
              </w:rPr>
              <w:softHyphen/>
              <w:t>дяться до них, систем таких рівнянь з параметрами, їх геометричні образи.</w:t>
            </w:r>
          </w:p>
          <w:p w:rsidR="00F124B9" w:rsidRDefault="00B6039E" w:rsidP="00E13EE3">
            <w:pPr>
              <w:pStyle w:val="Style38"/>
              <w:widowControl/>
              <w:spacing w:line="240" w:lineRule="auto"/>
              <w:ind w:firstLine="14"/>
              <w:rPr>
                <w:rStyle w:val="FontStyle80"/>
                <w:lang w:val="uk-UA" w:eastAsia="uk-UA"/>
              </w:rPr>
            </w:pPr>
            <w:r>
              <w:rPr>
                <w:rStyle w:val="FontStyle80"/>
                <w:lang w:val="uk-UA" w:eastAsia="uk-UA"/>
              </w:rPr>
              <w:t>Розміщення коренів ква</w:t>
            </w:r>
            <w:r w:rsidR="00F124B9">
              <w:rPr>
                <w:rStyle w:val="FontStyle80"/>
                <w:lang w:val="uk-UA" w:eastAsia="uk-UA"/>
              </w:rPr>
              <w:t>дратного тричлена відносно числа, відносно інтервалу.</w:t>
            </w:r>
          </w:p>
          <w:p w:rsidR="00F124B9" w:rsidRDefault="00F124B9" w:rsidP="00E13EE3">
            <w:pPr>
              <w:pStyle w:val="Style38"/>
              <w:widowControl/>
              <w:spacing w:line="240" w:lineRule="auto"/>
              <w:ind w:firstLine="14"/>
              <w:rPr>
                <w:rStyle w:val="FontStyle80"/>
                <w:lang w:val="uk-UA" w:eastAsia="uk-UA"/>
              </w:rPr>
            </w:pPr>
            <w:r>
              <w:rPr>
                <w:rStyle w:val="FontStyle80"/>
                <w:lang w:val="uk-UA" w:eastAsia="uk-UA"/>
              </w:rPr>
              <w:t>Розв'язання лінійних та квадратних алгебраїчних нерівностей, систем таких нерівностей з параметрами, їх геометричні образи.</w:t>
            </w:r>
          </w:p>
          <w:p w:rsidR="00F124B9" w:rsidRDefault="00F124B9" w:rsidP="00E13EE3">
            <w:pPr>
              <w:pStyle w:val="Style38"/>
              <w:widowControl/>
              <w:spacing w:line="322" w:lineRule="exact"/>
              <w:ind w:firstLine="14"/>
              <w:rPr>
                <w:rStyle w:val="FontStyle80"/>
                <w:lang w:val="uk-UA" w:eastAsia="uk-UA"/>
              </w:rPr>
            </w:pPr>
          </w:p>
          <w:p w:rsidR="00F124B9" w:rsidRDefault="00F124B9" w:rsidP="00E13EE3">
            <w:pPr>
              <w:pStyle w:val="Style38"/>
              <w:widowControl/>
              <w:spacing w:line="322" w:lineRule="exact"/>
              <w:ind w:firstLine="14"/>
              <w:rPr>
                <w:rStyle w:val="FontStyle80"/>
                <w:lang w:val="uk-UA" w:eastAsia="uk-UA"/>
              </w:rPr>
            </w:pPr>
          </w:p>
          <w:p w:rsidR="00F124B9" w:rsidRDefault="00F124B9" w:rsidP="00E13EE3">
            <w:pPr>
              <w:pStyle w:val="Style38"/>
              <w:widowControl/>
              <w:spacing w:line="322" w:lineRule="exact"/>
              <w:ind w:firstLine="14"/>
              <w:rPr>
                <w:rStyle w:val="FontStyle80"/>
                <w:lang w:val="uk-UA" w:eastAsia="uk-UA"/>
              </w:rPr>
            </w:pPr>
          </w:p>
        </w:tc>
        <w:tc>
          <w:tcPr>
            <w:tcW w:w="4252" w:type="dxa"/>
          </w:tcPr>
          <w:p w:rsidR="00F124B9" w:rsidRDefault="00F124B9" w:rsidP="00E13EE3">
            <w:pPr>
              <w:pStyle w:val="Style37"/>
              <w:widowControl/>
              <w:rPr>
                <w:rStyle w:val="FontStyle54"/>
                <w:lang w:val="uk-UA" w:eastAsia="uk-UA"/>
              </w:rPr>
            </w:pPr>
            <w:r>
              <w:rPr>
                <w:rStyle w:val="FontStyle54"/>
                <w:lang w:val="uk-UA" w:eastAsia="uk-UA"/>
              </w:rPr>
              <w:t>Опорні факти і вміння</w:t>
            </w:r>
          </w:p>
          <w:p w:rsidR="00F124B9" w:rsidRDefault="00F124B9" w:rsidP="00E13EE3">
            <w:pPr>
              <w:pStyle w:val="Style38"/>
              <w:widowControl/>
              <w:spacing w:line="240" w:lineRule="auto"/>
              <w:rPr>
                <w:rStyle w:val="FontStyle80"/>
                <w:lang w:val="uk-UA" w:eastAsia="uk-UA"/>
              </w:rPr>
            </w:pPr>
            <w:r>
              <w:rPr>
                <w:rStyle w:val="FontStyle80"/>
                <w:lang w:val="uk-UA" w:eastAsia="uk-UA"/>
              </w:rPr>
              <w:t>Розв'язання лінійних і квадратних рівнянь. Графік квадратичної функ</w:t>
            </w:r>
            <w:r>
              <w:rPr>
                <w:rStyle w:val="FontStyle80"/>
                <w:lang w:val="uk-UA" w:eastAsia="uk-UA"/>
              </w:rPr>
              <w:softHyphen/>
              <w:t xml:space="preserve">ції та його властивості (координати вершини, інтервали </w:t>
            </w:r>
            <w:proofErr w:type="spellStart"/>
            <w:r>
              <w:rPr>
                <w:rStyle w:val="FontStyle80"/>
                <w:lang w:val="uk-UA" w:eastAsia="uk-UA"/>
              </w:rPr>
              <w:t>знакосталості</w:t>
            </w:r>
            <w:proofErr w:type="spellEnd"/>
            <w:r>
              <w:rPr>
                <w:rStyle w:val="FontStyle80"/>
                <w:lang w:val="uk-UA" w:eastAsia="uk-UA"/>
              </w:rPr>
              <w:t xml:space="preserve">, інтервали зростання </w:t>
            </w:r>
            <w:r>
              <w:rPr>
                <w:rStyle w:val="FontStyle61"/>
                <w:lang w:val="uk-UA" w:eastAsia="uk-UA"/>
              </w:rPr>
              <w:t xml:space="preserve">і </w:t>
            </w:r>
            <w:r>
              <w:rPr>
                <w:rStyle w:val="FontStyle80"/>
                <w:lang w:val="uk-UA" w:eastAsia="uk-UA"/>
              </w:rPr>
              <w:t>спадання, умова існування коренів, вісь симетрії)</w:t>
            </w:r>
            <w:proofErr w:type="spellStart"/>
            <w:r>
              <w:rPr>
                <w:rStyle w:val="FontStyle80"/>
                <w:lang w:val="uk-UA" w:eastAsia="uk-UA"/>
              </w:rPr>
              <w:t>.</w:t>
            </w:r>
            <w:r w:rsidR="00B6039E">
              <w:rPr>
                <w:rStyle w:val="FontStyle80"/>
                <w:lang w:val="uk-UA" w:eastAsia="uk-UA"/>
              </w:rPr>
              <w:t>Система</w:t>
            </w:r>
            <w:proofErr w:type="spellEnd"/>
            <w:r w:rsidR="00B6039E">
              <w:rPr>
                <w:rStyle w:val="FontStyle80"/>
                <w:lang w:val="uk-UA" w:eastAsia="uk-UA"/>
              </w:rPr>
              <w:t xml:space="preserve"> лінійних рівнянь і мето</w:t>
            </w:r>
            <w:r>
              <w:rPr>
                <w:rStyle w:val="FontStyle80"/>
                <w:lang w:val="uk-UA" w:eastAsia="uk-UA"/>
              </w:rPr>
              <w:t xml:space="preserve">ди її розв'язування. </w:t>
            </w:r>
          </w:p>
          <w:p w:rsidR="00F124B9" w:rsidRDefault="00F124B9" w:rsidP="00E13EE3">
            <w:pPr>
              <w:pStyle w:val="Style37"/>
              <w:widowControl/>
              <w:rPr>
                <w:rStyle w:val="FontStyle53"/>
                <w:lang w:val="uk-UA" w:eastAsia="uk-UA"/>
              </w:rPr>
            </w:pPr>
            <w:r>
              <w:rPr>
                <w:rStyle w:val="FontStyle54"/>
                <w:lang w:val="uk-UA" w:eastAsia="uk-UA"/>
              </w:rPr>
              <w:t xml:space="preserve">Навчальні досягнення </w:t>
            </w:r>
            <w:r w:rsidRPr="00B6039E">
              <w:rPr>
                <w:rStyle w:val="FontStyle53"/>
                <w:b w:val="0"/>
                <w:sz w:val="24"/>
                <w:szCs w:val="24"/>
                <w:lang w:val="uk-UA" w:eastAsia="uk-UA"/>
              </w:rPr>
              <w:t>вихованців:</w:t>
            </w:r>
          </w:p>
          <w:p w:rsidR="00F124B9" w:rsidRDefault="00F124B9" w:rsidP="00E13EE3">
            <w:pPr>
              <w:pStyle w:val="Style40"/>
              <w:widowControl/>
              <w:tabs>
                <w:tab w:val="left" w:pos="307"/>
              </w:tabs>
              <w:spacing w:line="240" w:lineRule="auto"/>
              <w:ind w:left="192" w:hanging="192"/>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пояснюють, </w:t>
            </w:r>
            <w:r>
              <w:rPr>
                <w:rStyle w:val="FontStyle80"/>
                <w:lang w:val="uk-UA" w:eastAsia="uk-UA"/>
              </w:rPr>
              <w:t>що таке стала, змінна величини, параметр; що означає розв'язати задачу з параметром;</w:t>
            </w:r>
          </w:p>
          <w:p w:rsidR="00B6039E" w:rsidRDefault="00F124B9" w:rsidP="00B6039E">
            <w:pPr>
              <w:pStyle w:val="Style40"/>
              <w:widowControl/>
              <w:tabs>
                <w:tab w:val="left" w:pos="307"/>
              </w:tabs>
              <w:spacing w:line="240" w:lineRule="auto"/>
              <w:ind w:left="192" w:hanging="192"/>
              <w:rPr>
                <w:rStyle w:val="FontStyle80"/>
                <w:lang w:val="uk-UA" w:eastAsia="uk-UA"/>
              </w:rPr>
            </w:pPr>
            <w:r>
              <w:rPr>
                <w:rStyle w:val="FontStyle54"/>
                <w:lang w:val="uk-UA" w:eastAsia="uk-UA"/>
              </w:rPr>
              <w:t>•</w:t>
            </w:r>
            <w:r>
              <w:rPr>
                <w:rStyle w:val="FontStyle54"/>
                <w:sz w:val="20"/>
                <w:szCs w:val="20"/>
                <w:lang w:val="uk-UA" w:eastAsia="uk-UA"/>
              </w:rPr>
              <w:tab/>
            </w:r>
            <w:r>
              <w:rPr>
                <w:rStyle w:val="FontStyle54"/>
                <w:lang w:val="uk-UA" w:eastAsia="uk-UA"/>
              </w:rPr>
              <w:t xml:space="preserve">здійснюють </w:t>
            </w:r>
            <w:r>
              <w:rPr>
                <w:rStyle w:val="FontStyle80"/>
                <w:lang w:val="uk-UA" w:eastAsia="uk-UA"/>
              </w:rPr>
              <w:t>графічну інтерпретацію розміщення коренів квадратного тричлена відносно числа, відносно інтервалу</w:t>
            </w:r>
          </w:p>
          <w:p w:rsidR="00F124B9" w:rsidRDefault="00F124B9" w:rsidP="00B6039E">
            <w:pPr>
              <w:pStyle w:val="Style40"/>
              <w:widowControl/>
              <w:tabs>
                <w:tab w:val="left" w:pos="307"/>
              </w:tabs>
              <w:spacing w:line="240" w:lineRule="auto"/>
              <w:ind w:left="192" w:hanging="192"/>
              <w:rPr>
                <w:rStyle w:val="FontStyle80"/>
                <w:lang w:val="uk-UA" w:eastAsia="uk-UA"/>
              </w:rPr>
            </w:pPr>
            <w:r>
              <w:rPr>
                <w:rStyle w:val="FontStyle80"/>
                <w:lang w:val="uk-UA" w:eastAsia="uk-UA"/>
              </w:rPr>
              <w:t xml:space="preserve"> </w:t>
            </w:r>
            <w:r>
              <w:rPr>
                <w:rStyle w:val="FontStyle54"/>
                <w:lang w:val="uk-UA" w:eastAsia="uk-UA"/>
              </w:rPr>
              <w:t>•</w:t>
            </w:r>
            <w:r>
              <w:rPr>
                <w:rStyle w:val="FontStyle54"/>
                <w:sz w:val="20"/>
                <w:szCs w:val="20"/>
                <w:lang w:val="uk-UA" w:eastAsia="uk-UA"/>
              </w:rPr>
              <w:t xml:space="preserve">   </w:t>
            </w:r>
            <w:r>
              <w:rPr>
                <w:rStyle w:val="FontStyle54"/>
                <w:lang w:val="uk-UA" w:eastAsia="uk-UA"/>
              </w:rPr>
              <w:t xml:space="preserve">розв'язують </w:t>
            </w:r>
            <w:r>
              <w:rPr>
                <w:rStyle w:val="FontStyle80"/>
                <w:lang w:val="uk-UA" w:eastAsia="uk-UA"/>
              </w:rPr>
              <w:t>задачі зазначеної тематики.</w:t>
            </w:r>
          </w:p>
        </w:tc>
      </w:tr>
      <w:tr w:rsidR="00F124B9" w:rsidTr="006716C4">
        <w:trPr>
          <w:trHeight w:val="2104"/>
        </w:trPr>
        <w:tc>
          <w:tcPr>
            <w:tcW w:w="843" w:type="dxa"/>
          </w:tcPr>
          <w:p w:rsidR="00F124B9" w:rsidRPr="00B6039E" w:rsidRDefault="00F124B9" w:rsidP="00E13EE3">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15</w:t>
            </w:r>
          </w:p>
        </w:tc>
        <w:tc>
          <w:tcPr>
            <w:tcW w:w="4794" w:type="dxa"/>
          </w:tcPr>
          <w:p w:rsidR="00F124B9" w:rsidRPr="00B6039E" w:rsidRDefault="00F124B9" w:rsidP="00E13EE3">
            <w:pPr>
              <w:pStyle w:val="Style28"/>
              <w:widowControl/>
              <w:rPr>
                <w:rStyle w:val="FontStyle72"/>
                <w:b/>
                <w:spacing w:val="-10"/>
                <w:lang w:val="uk-UA" w:eastAsia="uk-UA"/>
              </w:rPr>
            </w:pPr>
            <w:r w:rsidRPr="00B6039E">
              <w:rPr>
                <w:rStyle w:val="FontStyle72"/>
                <w:b/>
                <w:spacing w:val="-10"/>
                <w:lang w:val="uk-UA" w:eastAsia="uk-UA"/>
              </w:rPr>
              <w:t>Тема</w:t>
            </w:r>
            <w:r w:rsidRPr="00B6039E">
              <w:rPr>
                <w:rStyle w:val="FontStyle72"/>
                <w:b/>
                <w:lang w:val="uk-UA" w:eastAsia="uk-UA"/>
              </w:rPr>
              <w:t xml:space="preserve"> </w:t>
            </w:r>
            <w:r w:rsidRPr="00B6039E">
              <w:rPr>
                <w:rStyle w:val="FontStyle55"/>
                <w:rFonts w:ascii="Times New Roman" w:hAnsi="Times New Roman" w:cs="Times New Roman"/>
                <w:b/>
                <w:sz w:val="24"/>
                <w:szCs w:val="24"/>
                <w:lang w:val="uk-UA" w:eastAsia="uk-UA"/>
              </w:rPr>
              <w:t>ІІ.</w:t>
            </w:r>
            <w:r w:rsidRPr="00B6039E">
              <w:rPr>
                <w:rStyle w:val="FontStyle72"/>
                <w:b/>
                <w:spacing w:val="-10"/>
                <w:lang w:val="uk-UA" w:eastAsia="uk-UA"/>
              </w:rPr>
              <w:t>9</w:t>
            </w:r>
          </w:p>
          <w:p w:rsidR="00B6039E" w:rsidRDefault="00B6039E" w:rsidP="00B6039E">
            <w:pPr>
              <w:pStyle w:val="Style38"/>
              <w:widowControl/>
              <w:tabs>
                <w:tab w:val="left" w:pos="5119"/>
              </w:tabs>
              <w:spacing w:line="240" w:lineRule="auto"/>
              <w:ind w:left="5" w:hanging="5"/>
              <w:rPr>
                <w:rStyle w:val="FontStyle80"/>
                <w:lang w:val="uk-UA" w:eastAsia="uk-UA"/>
              </w:rPr>
            </w:pPr>
            <w:r>
              <w:rPr>
                <w:rStyle w:val="FontStyle80"/>
                <w:lang w:val="uk-UA" w:eastAsia="uk-UA"/>
              </w:rPr>
              <w:t xml:space="preserve">Поняття  комплексного </w:t>
            </w:r>
            <w:r w:rsidR="00F124B9">
              <w:rPr>
                <w:rStyle w:val="FontStyle80"/>
                <w:lang w:val="uk-UA" w:eastAsia="uk-UA"/>
              </w:rPr>
              <w:t xml:space="preserve"> чи</w:t>
            </w:r>
            <w:r>
              <w:rPr>
                <w:rStyle w:val="FontStyle80"/>
                <w:lang w:val="uk-UA" w:eastAsia="uk-UA"/>
              </w:rPr>
              <w:t>сла. Співвідношення між множинами дійсних, раціональних, ірра</w:t>
            </w:r>
            <w:r w:rsidR="00F124B9">
              <w:rPr>
                <w:rStyle w:val="FontStyle80"/>
                <w:lang w:val="uk-UA" w:eastAsia="uk-UA"/>
              </w:rPr>
              <w:t>ціональних, цілих, натуральних і комплексних чисел. Дії з комплексними числами. Спрощення ал</w:t>
            </w:r>
            <w:r>
              <w:rPr>
                <w:rStyle w:val="FontStyle80"/>
                <w:lang w:val="uk-UA" w:eastAsia="uk-UA"/>
              </w:rPr>
              <w:t xml:space="preserve">гебраїчних виразів, що містять </w:t>
            </w:r>
            <w:proofErr w:type="spellStart"/>
            <w:r w:rsidR="00F124B9">
              <w:rPr>
                <w:rStyle w:val="FontStyle80"/>
                <w:lang w:val="uk-UA" w:eastAsia="uk-UA"/>
              </w:rPr>
              <w:t>комплекс</w:t>
            </w:r>
            <w:r w:rsidR="00F124B9">
              <w:rPr>
                <w:rStyle w:val="FontStyle72"/>
                <w:lang w:val="uk-UA" w:eastAsia="uk-UA"/>
              </w:rPr>
              <w:t>н</w:t>
            </w:r>
            <w:proofErr w:type="spellEnd"/>
            <w:r w:rsidR="00F124B9">
              <w:rPr>
                <w:rStyle w:val="FontStyle72"/>
                <w:lang w:val="uk-UA" w:eastAsia="uk-UA"/>
              </w:rPr>
              <w:t xml:space="preserve"> і ч</w:t>
            </w:r>
            <w:r w:rsidR="00F124B9">
              <w:rPr>
                <w:rStyle w:val="FontStyle80"/>
                <w:lang w:val="uk-UA" w:eastAsia="uk-UA"/>
              </w:rPr>
              <w:t>исла.</w:t>
            </w:r>
          </w:p>
          <w:p w:rsidR="00F124B9" w:rsidRDefault="00F124B9" w:rsidP="00B6039E">
            <w:pPr>
              <w:pStyle w:val="Style38"/>
              <w:widowControl/>
              <w:tabs>
                <w:tab w:val="left" w:pos="5119"/>
              </w:tabs>
              <w:spacing w:line="240" w:lineRule="auto"/>
              <w:ind w:left="5" w:hanging="5"/>
              <w:rPr>
                <w:rStyle w:val="FontStyle80"/>
                <w:lang w:val="uk-UA" w:eastAsia="uk-UA"/>
              </w:rPr>
            </w:pPr>
            <w:r>
              <w:rPr>
                <w:rStyle w:val="FontStyle80"/>
                <w:lang w:val="uk-UA" w:eastAsia="uk-UA"/>
              </w:rPr>
              <w:t>Геометрична інтерпрета</w:t>
            </w:r>
            <w:r w:rsidR="00B6039E">
              <w:rPr>
                <w:rStyle w:val="FontStyle80"/>
                <w:lang w:val="uk-UA" w:eastAsia="uk-UA"/>
              </w:rPr>
              <w:t>ція комплексного числа, тригоно</w:t>
            </w:r>
            <w:r>
              <w:rPr>
                <w:rStyle w:val="FontStyle80"/>
                <w:lang w:val="uk-UA" w:eastAsia="uk-UA"/>
              </w:rPr>
              <w:t>метрична форма комплексного числа.</w:t>
            </w:r>
            <w:r w:rsidRPr="009D2DD7">
              <w:rPr>
                <w:rStyle w:val="FontStyle80"/>
                <w:lang w:eastAsia="uk-UA"/>
              </w:rPr>
              <w:t xml:space="preserve"> </w:t>
            </w:r>
            <w:r>
              <w:rPr>
                <w:rStyle w:val="FontStyle80"/>
                <w:lang w:val="uk-UA" w:eastAsia="uk-UA"/>
              </w:rPr>
              <w:t xml:space="preserve">Степінь комплексного числа. Формула </w:t>
            </w:r>
            <w:proofErr w:type="spellStart"/>
            <w:r>
              <w:rPr>
                <w:rStyle w:val="FontStyle80"/>
                <w:lang w:val="uk-UA" w:eastAsia="uk-UA"/>
              </w:rPr>
              <w:t>Муавра</w:t>
            </w:r>
            <w:proofErr w:type="spellEnd"/>
            <w:r>
              <w:rPr>
                <w:rStyle w:val="FontStyle80"/>
                <w:lang w:val="uk-UA" w:eastAsia="uk-UA"/>
              </w:rPr>
              <w:t>.</w:t>
            </w:r>
          </w:p>
        </w:tc>
        <w:tc>
          <w:tcPr>
            <w:tcW w:w="4252" w:type="dxa"/>
          </w:tcPr>
          <w:p w:rsidR="00F124B9" w:rsidRDefault="00F124B9" w:rsidP="00E13EE3">
            <w:pPr>
              <w:pStyle w:val="Style37"/>
              <w:widowControl/>
              <w:rPr>
                <w:rStyle w:val="FontStyle54"/>
                <w:lang w:val="uk-UA" w:eastAsia="uk-UA"/>
              </w:rPr>
            </w:pPr>
            <w:r>
              <w:rPr>
                <w:rStyle w:val="FontStyle54"/>
                <w:lang w:val="uk-UA" w:eastAsia="uk-UA"/>
              </w:rPr>
              <w:t>Опорні факти і вміння</w:t>
            </w:r>
          </w:p>
          <w:p w:rsidR="00F124B9" w:rsidRDefault="00F124B9" w:rsidP="00E13EE3">
            <w:pPr>
              <w:pStyle w:val="Style38"/>
              <w:widowControl/>
              <w:spacing w:line="240" w:lineRule="auto"/>
              <w:rPr>
                <w:rStyle w:val="FontStyle80"/>
                <w:lang w:val="uk-UA" w:eastAsia="uk-UA"/>
              </w:rPr>
            </w:pPr>
            <w:r>
              <w:rPr>
                <w:rStyle w:val="FontStyle80"/>
                <w:lang w:val="uk-UA" w:eastAsia="uk-UA"/>
              </w:rPr>
              <w:t>Означення комплексного числа та дії з ним за програмою ЗОШ.</w:t>
            </w:r>
          </w:p>
          <w:p w:rsidR="00F124B9" w:rsidRDefault="00F124B9" w:rsidP="00E13EE3">
            <w:pPr>
              <w:pStyle w:val="Style37"/>
              <w:widowControl/>
              <w:rPr>
                <w:rStyle w:val="FontStyle54"/>
                <w:lang w:val="uk-UA" w:eastAsia="uk-UA"/>
              </w:rPr>
            </w:pPr>
            <w:r>
              <w:rPr>
                <w:rStyle w:val="FontStyle54"/>
                <w:lang w:val="uk-UA" w:eastAsia="uk-UA"/>
              </w:rPr>
              <w:t>Н</w:t>
            </w:r>
            <w:r w:rsidR="00B6039E">
              <w:rPr>
                <w:rStyle w:val="FontStyle54"/>
                <w:lang w:val="uk-UA" w:eastAsia="uk-UA"/>
              </w:rPr>
              <w:t>авчальні досягнення вихованців:</w:t>
            </w:r>
          </w:p>
          <w:p w:rsidR="00F124B9" w:rsidRPr="00537472" w:rsidRDefault="00F124B9" w:rsidP="00E13EE3">
            <w:pPr>
              <w:pStyle w:val="Style37"/>
              <w:widowControl/>
              <w:rPr>
                <w:rStyle w:val="FontStyle73"/>
                <w:spacing w:val="10"/>
                <w:sz w:val="24"/>
                <w:szCs w:val="24"/>
                <w:lang w:val="uk-UA" w:eastAsia="uk-UA"/>
              </w:rPr>
            </w:pPr>
            <w:r>
              <w:rPr>
                <w:rStyle w:val="FontStyle54"/>
                <w:lang w:val="uk-UA" w:eastAsia="uk-UA"/>
              </w:rPr>
              <w:t xml:space="preserve">• розв'язують </w:t>
            </w:r>
            <w:r>
              <w:rPr>
                <w:rStyle w:val="FontStyle80"/>
                <w:lang w:val="uk-UA" w:eastAsia="uk-UA"/>
              </w:rPr>
              <w:t>задачі зазначеної тематики.</w:t>
            </w:r>
          </w:p>
        </w:tc>
      </w:tr>
      <w:tr w:rsidR="00F124B9" w:rsidTr="006716C4">
        <w:trPr>
          <w:trHeight w:val="1289"/>
        </w:trPr>
        <w:tc>
          <w:tcPr>
            <w:tcW w:w="843" w:type="dxa"/>
          </w:tcPr>
          <w:p w:rsidR="00F124B9" w:rsidRPr="00B6039E" w:rsidRDefault="00F124B9" w:rsidP="00C0513A">
            <w:pPr>
              <w:jc w:val="center"/>
              <w:rPr>
                <w:rFonts w:ascii="Times New Roman" w:hAnsi="Times New Roman" w:cs="Times New Roman"/>
                <w:sz w:val="24"/>
                <w:szCs w:val="24"/>
                <w:lang w:val="uk-UA"/>
              </w:rPr>
            </w:pPr>
            <w:r w:rsidRPr="00B6039E">
              <w:rPr>
                <w:rFonts w:ascii="Times New Roman" w:hAnsi="Times New Roman" w:cs="Times New Roman"/>
                <w:sz w:val="24"/>
                <w:szCs w:val="24"/>
                <w:lang w:val="uk-UA"/>
              </w:rPr>
              <w:t>48</w:t>
            </w:r>
          </w:p>
        </w:tc>
        <w:tc>
          <w:tcPr>
            <w:tcW w:w="4794" w:type="dxa"/>
          </w:tcPr>
          <w:p w:rsidR="00F124B9" w:rsidRPr="00BD4322" w:rsidRDefault="00F124B9" w:rsidP="00BD4322">
            <w:pPr>
              <w:pStyle w:val="Style42"/>
              <w:widowControl/>
              <w:spacing w:line="240" w:lineRule="auto"/>
              <w:rPr>
                <w:rStyle w:val="FontStyle72"/>
                <w:b/>
                <w:sz w:val="28"/>
                <w:szCs w:val="28"/>
                <w:lang w:val="uk-UA" w:eastAsia="uk-UA"/>
              </w:rPr>
            </w:pPr>
            <w:r w:rsidRPr="00BD4322">
              <w:rPr>
                <w:rStyle w:val="FontStyle72"/>
                <w:b/>
                <w:sz w:val="28"/>
                <w:szCs w:val="28"/>
                <w:lang w:val="uk-UA" w:eastAsia="uk-UA"/>
              </w:rPr>
              <w:t>Резервний час</w:t>
            </w:r>
          </w:p>
          <w:p w:rsidR="00F124B9" w:rsidRDefault="00F124B9" w:rsidP="00BD4322">
            <w:pPr>
              <w:pStyle w:val="Style38"/>
              <w:widowControl/>
              <w:spacing w:line="240" w:lineRule="auto"/>
              <w:rPr>
                <w:rStyle w:val="FontStyle80"/>
                <w:lang w:val="uk-UA" w:eastAsia="uk-UA"/>
              </w:rPr>
            </w:pPr>
            <w:proofErr w:type="spellStart"/>
            <w:r>
              <w:rPr>
                <w:rStyle w:val="FontStyle80"/>
                <w:lang w:val="uk-UA" w:eastAsia="uk-UA"/>
              </w:rPr>
              <w:t>Розвязування</w:t>
            </w:r>
            <w:proofErr w:type="spellEnd"/>
            <w:r>
              <w:rPr>
                <w:rStyle w:val="FontStyle80"/>
                <w:lang w:val="uk-UA" w:eastAsia="uk-UA"/>
              </w:rPr>
              <w:t xml:space="preserve"> задач за підручниками підготовки до ЗНО та консультаційні години </w:t>
            </w:r>
            <w:r>
              <w:rPr>
                <w:rStyle w:val="FontStyle62"/>
                <w:lang w:val="uk-UA" w:eastAsia="uk-UA"/>
              </w:rPr>
              <w:t xml:space="preserve">з </w:t>
            </w:r>
            <w:r>
              <w:rPr>
                <w:rStyle w:val="FontStyle80"/>
                <w:lang w:val="uk-UA" w:eastAsia="uk-UA"/>
              </w:rPr>
              <w:t>опрацювання методичної літератури.</w:t>
            </w:r>
          </w:p>
        </w:tc>
        <w:tc>
          <w:tcPr>
            <w:tcW w:w="4252" w:type="dxa"/>
          </w:tcPr>
          <w:p w:rsidR="00F124B9" w:rsidRDefault="00F124B9" w:rsidP="006B40E5">
            <w:pPr>
              <w:pStyle w:val="Style35"/>
              <w:widowControl/>
            </w:pPr>
          </w:p>
        </w:tc>
      </w:tr>
    </w:tbl>
    <w:p w:rsidR="00BD4322" w:rsidRPr="00BD4322" w:rsidRDefault="00BD4322" w:rsidP="00BD4322">
      <w:pPr>
        <w:pStyle w:val="Style5"/>
        <w:widowControl/>
        <w:spacing w:before="182"/>
        <w:ind w:left="3710"/>
        <w:rPr>
          <w:rStyle w:val="FontStyle55"/>
          <w:rFonts w:ascii="Times New Roman" w:hAnsi="Times New Roman" w:cs="Times New Roman"/>
          <w:b/>
          <w:sz w:val="28"/>
          <w:szCs w:val="28"/>
          <w:lang w:val="uk-UA" w:eastAsia="uk-UA"/>
        </w:rPr>
      </w:pPr>
      <w:r w:rsidRPr="00BD4322">
        <w:rPr>
          <w:rStyle w:val="FontStyle55"/>
          <w:rFonts w:ascii="Times New Roman" w:hAnsi="Times New Roman" w:cs="Times New Roman"/>
          <w:b/>
          <w:sz w:val="28"/>
          <w:szCs w:val="28"/>
          <w:lang w:val="uk-UA" w:eastAsia="uk-UA"/>
        </w:rPr>
        <w:t>ЛІТЕРАТУРА</w:t>
      </w:r>
    </w:p>
    <w:p w:rsidR="00BD4322" w:rsidRPr="00BD4322" w:rsidRDefault="00BD4322" w:rsidP="002B4A45">
      <w:pPr>
        <w:pStyle w:val="Style17"/>
        <w:widowControl/>
        <w:numPr>
          <w:ilvl w:val="0"/>
          <w:numId w:val="2"/>
        </w:numPr>
        <w:spacing w:before="168"/>
        <w:rPr>
          <w:rStyle w:val="FontStyle80"/>
          <w:lang w:val="uk-UA" w:eastAsia="uk-UA"/>
        </w:rPr>
      </w:pPr>
      <w:r>
        <w:rPr>
          <w:rStyle w:val="FontStyle80"/>
          <w:lang w:val="uk-UA" w:eastAsia="uk-UA"/>
        </w:rPr>
        <w:t>А</w:t>
      </w:r>
      <w:r w:rsidRPr="00BD4322">
        <w:rPr>
          <w:rStyle w:val="FontStyle80"/>
          <w:lang w:val="uk-UA" w:eastAsia="uk-UA"/>
        </w:rPr>
        <w:t xml:space="preserve">постолова Г. В., </w:t>
      </w:r>
      <w:proofErr w:type="spellStart"/>
      <w:r w:rsidRPr="00BD4322">
        <w:rPr>
          <w:rStyle w:val="FontStyle80"/>
          <w:lang w:val="uk-UA" w:eastAsia="uk-UA"/>
        </w:rPr>
        <w:t>Ясінський</w:t>
      </w:r>
      <w:proofErr w:type="spellEnd"/>
      <w:r w:rsidRPr="00BD4322">
        <w:rPr>
          <w:rStyle w:val="FontStyle80"/>
          <w:lang w:val="uk-UA" w:eastAsia="uk-UA"/>
        </w:rPr>
        <w:t xml:space="preserve"> В. В. Перші зустрічі з параметрами,— </w:t>
      </w:r>
      <w:r w:rsidRPr="00BD4322">
        <w:rPr>
          <w:rStyle w:val="FontStyle63"/>
          <w:lang w:val="uk-UA" w:eastAsia="uk-UA"/>
        </w:rPr>
        <w:t xml:space="preserve">К.: </w:t>
      </w:r>
      <w:r w:rsidRPr="00BD4322">
        <w:rPr>
          <w:rStyle w:val="FontStyle80"/>
          <w:lang w:val="uk-UA" w:eastAsia="uk-UA"/>
        </w:rPr>
        <w:t>Факт, 2008.— 324 с.</w:t>
      </w:r>
    </w:p>
    <w:p w:rsidR="00BD4322" w:rsidRDefault="00BD4322" w:rsidP="002B4A45">
      <w:pPr>
        <w:pStyle w:val="Style17"/>
        <w:widowControl/>
        <w:numPr>
          <w:ilvl w:val="0"/>
          <w:numId w:val="2"/>
        </w:numPr>
        <w:spacing w:before="5"/>
        <w:jc w:val="left"/>
        <w:rPr>
          <w:rStyle w:val="FontStyle80"/>
          <w:lang w:val="uk-UA" w:eastAsia="uk-UA"/>
        </w:rPr>
      </w:pPr>
      <w:r w:rsidRPr="00BD4322">
        <w:rPr>
          <w:rStyle w:val="FontStyle80"/>
          <w:lang w:val="uk-UA" w:eastAsia="uk-UA"/>
        </w:rPr>
        <w:t xml:space="preserve">Апостолова </w:t>
      </w:r>
      <w:r w:rsidRPr="00BD4322">
        <w:rPr>
          <w:rStyle w:val="FontStyle80"/>
          <w:spacing w:val="-20"/>
          <w:lang w:val="uk-UA" w:eastAsia="uk-UA"/>
        </w:rPr>
        <w:t>Г.</w:t>
      </w:r>
      <w:r w:rsidRPr="00BD4322">
        <w:rPr>
          <w:rStyle w:val="FontStyle80"/>
          <w:lang w:val="uk-UA" w:eastAsia="uk-UA"/>
        </w:rPr>
        <w:t xml:space="preserve"> </w:t>
      </w:r>
      <w:r w:rsidRPr="00BD4322">
        <w:rPr>
          <w:rStyle w:val="FontStyle58"/>
          <w:rFonts w:ascii="Times New Roman" w:hAnsi="Times New Roman" w:cs="Times New Roman"/>
          <w:b w:val="0"/>
          <w:sz w:val="24"/>
          <w:szCs w:val="24"/>
          <w:lang w:val="uk-UA" w:eastAsia="uk-UA"/>
        </w:rPr>
        <w:t>В.</w:t>
      </w:r>
      <w:r w:rsidRPr="00BD4322">
        <w:rPr>
          <w:rStyle w:val="FontStyle58"/>
          <w:rFonts w:ascii="Times New Roman" w:hAnsi="Times New Roman" w:cs="Times New Roman"/>
          <w:sz w:val="24"/>
          <w:szCs w:val="24"/>
          <w:lang w:val="uk-UA" w:eastAsia="uk-UA"/>
        </w:rPr>
        <w:t xml:space="preserve"> </w:t>
      </w:r>
      <w:r w:rsidRPr="00BD4322">
        <w:rPr>
          <w:rStyle w:val="FontStyle80"/>
          <w:lang w:val="uk-UA" w:eastAsia="uk-UA"/>
        </w:rPr>
        <w:t xml:space="preserve">Хитромудрий </w:t>
      </w:r>
      <w:proofErr w:type="spellStart"/>
      <w:r w:rsidRPr="00BD4322">
        <w:rPr>
          <w:rStyle w:val="FontStyle80"/>
          <w:lang w:val="uk-UA" w:eastAsia="uk-UA"/>
        </w:rPr>
        <w:t>модуль.—</w:t>
      </w:r>
      <w:proofErr w:type="spellEnd"/>
      <w:r w:rsidRPr="00BD4322">
        <w:rPr>
          <w:rStyle w:val="FontStyle80"/>
          <w:lang w:val="uk-UA" w:eastAsia="uk-UA"/>
        </w:rPr>
        <w:t xml:space="preserve"> К.: Факт, 2006.— 256 с</w:t>
      </w:r>
    </w:p>
    <w:p w:rsidR="00BD4322" w:rsidRPr="00BD4322" w:rsidRDefault="007C1BE7" w:rsidP="002B4A45">
      <w:pPr>
        <w:pStyle w:val="Style17"/>
        <w:widowControl/>
        <w:numPr>
          <w:ilvl w:val="0"/>
          <w:numId w:val="2"/>
        </w:numPr>
        <w:spacing w:before="5"/>
        <w:jc w:val="left"/>
        <w:rPr>
          <w:rStyle w:val="FontStyle80"/>
          <w:lang w:val="uk-UA" w:eastAsia="uk-UA"/>
        </w:rPr>
      </w:pPr>
      <w:r>
        <w:rPr>
          <w:rStyle w:val="FontStyle80"/>
          <w:lang w:val="uk-UA" w:eastAsia="uk-UA"/>
        </w:rPr>
        <w:t xml:space="preserve"> А</w:t>
      </w:r>
      <w:r w:rsidR="00BD4322" w:rsidRPr="00BD4322">
        <w:rPr>
          <w:rStyle w:val="FontStyle80"/>
          <w:lang w:val="uk-UA" w:eastAsia="uk-UA"/>
        </w:rPr>
        <w:t xml:space="preserve">постолова </w:t>
      </w:r>
      <w:r w:rsidR="00BD4322" w:rsidRPr="00BD4322">
        <w:rPr>
          <w:rStyle w:val="FontStyle80"/>
          <w:spacing w:val="-20"/>
          <w:lang w:val="uk-UA" w:eastAsia="uk-UA"/>
        </w:rPr>
        <w:t>Г</w:t>
      </w:r>
      <w:r w:rsidR="00BD4322" w:rsidRPr="007C1BE7">
        <w:rPr>
          <w:rStyle w:val="FontStyle80"/>
          <w:b/>
          <w:spacing w:val="-20"/>
          <w:lang w:val="uk-UA" w:eastAsia="uk-UA"/>
        </w:rPr>
        <w:t>.</w:t>
      </w:r>
      <w:r w:rsidR="00BD4322" w:rsidRPr="007C1BE7">
        <w:rPr>
          <w:rStyle w:val="FontStyle80"/>
          <w:b/>
          <w:lang w:val="uk-UA" w:eastAsia="uk-UA"/>
        </w:rPr>
        <w:t xml:space="preserve"> </w:t>
      </w:r>
      <w:r w:rsidR="00BD4322" w:rsidRPr="007C1BE7">
        <w:rPr>
          <w:rStyle w:val="FontStyle58"/>
          <w:rFonts w:ascii="Times New Roman" w:hAnsi="Times New Roman" w:cs="Times New Roman"/>
          <w:b w:val="0"/>
          <w:sz w:val="24"/>
          <w:szCs w:val="24"/>
          <w:lang w:val="uk-UA" w:eastAsia="uk-UA"/>
        </w:rPr>
        <w:t>В. Я</w:t>
      </w:r>
      <w:r w:rsidR="00BD4322" w:rsidRPr="00BD4322">
        <w:rPr>
          <w:rStyle w:val="FontStyle58"/>
          <w:rFonts w:ascii="Times New Roman" w:hAnsi="Times New Roman" w:cs="Times New Roman"/>
          <w:sz w:val="24"/>
          <w:szCs w:val="24"/>
          <w:lang w:val="uk-UA" w:eastAsia="uk-UA"/>
        </w:rPr>
        <w:t xml:space="preserve"> </w:t>
      </w:r>
      <w:r w:rsidR="00BD4322" w:rsidRPr="00BD4322">
        <w:rPr>
          <w:rStyle w:val="FontStyle80"/>
          <w:lang w:val="uk-UA" w:eastAsia="uk-UA"/>
        </w:rPr>
        <w:t>сам! — К.: Факт, 1997.— 202 с.</w:t>
      </w:r>
    </w:p>
    <w:p w:rsidR="00BD4322" w:rsidRPr="00BD4322" w:rsidRDefault="007C1BE7" w:rsidP="002B4A45">
      <w:pPr>
        <w:pStyle w:val="Style17"/>
        <w:widowControl/>
        <w:numPr>
          <w:ilvl w:val="0"/>
          <w:numId w:val="2"/>
        </w:numPr>
        <w:rPr>
          <w:rStyle w:val="FontStyle63"/>
          <w:lang w:val="uk-UA" w:eastAsia="uk-UA"/>
        </w:rPr>
      </w:pPr>
      <w:r>
        <w:rPr>
          <w:rStyle w:val="FontStyle80"/>
          <w:lang w:val="uk-UA" w:eastAsia="uk-UA"/>
        </w:rPr>
        <w:t xml:space="preserve">Апостолова </w:t>
      </w:r>
      <w:r w:rsidRPr="007C1BE7">
        <w:rPr>
          <w:rStyle w:val="FontStyle80"/>
          <w:lang w:val="uk-UA" w:eastAsia="uk-UA"/>
        </w:rPr>
        <w:t>Г</w:t>
      </w:r>
      <w:r w:rsidR="00BD4322" w:rsidRPr="007C1BE7">
        <w:rPr>
          <w:rStyle w:val="FontStyle80"/>
          <w:b/>
          <w:lang w:val="uk-UA" w:eastAsia="uk-UA"/>
        </w:rPr>
        <w:t xml:space="preserve"> </w:t>
      </w:r>
      <w:r w:rsidR="00BD4322" w:rsidRPr="007C1BE7">
        <w:rPr>
          <w:rStyle w:val="FontStyle58"/>
          <w:rFonts w:ascii="Times New Roman" w:hAnsi="Times New Roman" w:cs="Times New Roman"/>
          <w:b w:val="0"/>
          <w:sz w:val="24"/>
          <w:szCs w:val="24"/>
          <w:lang w:val="uk-UA" w:eastAsia="uk-UA"/>
        </w:rPr>
        <w:t>В.</w:t>
      </w:r>
      <w:r w:rsidR="00BD4322" w:rsidRPr="00BD4322">
        <w:rPr>
          <w:rStyle w:val="FontStyle58"/>
          <w:rFonts w:ascii="Times New Roman" w:hAnsi="Times New Roman" w:cs="Times New Roman"/>
          <w:sz w:val="24"/>
          <w:szCs w:val="24"/>
          <w:lang w:val="uk-UA" w:eastAsia="uk-UA"/>
        </w:rPr>
        <w:t xml:space="preserve"> </w:t>
      </w:r>
      <w:r w:rsidR="00BD4322" w:rsidRPr="00BD4322">
        <w:rPr>
          <w:rStyle w:val="FontStyle80"/>
          <w:lang w:val="uk-UA" w:eastAsia="uk-UA"/>
        </w:rPr>
        <w:t>Геометрія старшокласникам і абітурієнтам.</w:t>
      </w:r>
      <w:r>
        <w:rPr>
          <w:rStyle w:val="FontStyle80"/>
          <w:lang w:val="uk-UA" w:eastAsia="uk-UA"/>
        </w:rPr>
        <w:t xml:space="preserve"> Готуємося до ЗНО.— К.: Грамота, 2010.— 1</w:t>
      </w:r>
      <w:r w:rsidR="00BD4322" w:rsidRPr="00BD4322">
        <w:rPr>
          <w:rStyle w:val="FontStyle80"/>
          <w:lang w:val="uk-UA" w:eastAsia="uk-UA"/>
        </w:rPr>
        <w:t xml:space="preserve">16 </w:t>
      </w:r>
      <w:r w:rsidR="00BD4322" w:rsidRPr="00BD4322">
        <w:rPr>
          <w:rStyle w:val="FontStyle63"/>
          <w:lang w:val="uk-UA" w:eastAsia="uk-UA"/>
        </w:rPr>
        <w:t>с.</w:t>
      </w:r>
    </w:p>
    <w:p w:rsidR="00BD4322" w:rsidRPr="00BD4322" w:rsidRDefault="00BD4322" w:rsidP="002B4A45">
      <w:pPr>
        <w:pStyle w:val="Style17"/>
        <w:widowControl/>
        <w:numPr>
          <w:ilvl w:val="0"/>
          <w:numId w:val="2"/>
        </w:numPr>
        <w:spacing w:before="5"/>
        <w:rPr>
          <w:rStyle w:val="FontStyle80"/>
          <w:lang w:val="uk-UA" w:eastAsia="uk-UA"/>
        </w:rPr>
      </w:pPr>
      <w:r w:rsidRPr="00BD4322">
        <w:rPr>
          <w:rStyle w:val="FontStyle80"/>
          <w:lang w:val="uk-UA" w:eastAsia="uk-UA"/>
        </w:rPr>
        <w:t xml:space="preserve">Апостолова </w:t>
      </w:r>
      <w:r w:rsidRPr="00BD4322">
        <w:rPr>
          <w:rStyle w:val="FontStyle80"/>
          <w:spacing w:val="-20"/>
          <w:lang w:val="uk-UA" w:eastAsia="uk-UA"/>
        </w:rPr>
        <w:t>Г.</w:t>
      </w:r>
      <w:r w:rsidRPr="00BD4322">
        <w:rPr>
          <w:rStyle w:val="FontStyle80"/>
          <w:lang w:val="uk-UA" w:eastAsia="uk-UA"/>
        </w:rPr>
        <w:t xml:space="preserve"> В. Працюємо на множині </w:t>
      </w:r>
      <w:r w:rsidRPr="00BD4322">
        <w:rPr>
          <w:rStyle w:val="FontStyle63"/>
          <w:lang w:val="uk-UA" w:eastAsia="uk-UA"/>
        </w:rPr>
        <w:t xml:space="preserve">цілих </w:t>
      </w:r>
      <w:proofErr w:type="spellStart"/>
      <w:r w:rsidRPr="00BD4322">
        <w:rPr>
          <w:rStyle w:val="FontStyle80"/>
          <w:lang w:val="uk-UA" w:eastAsia="uk-UA"/>
        </w:rPr>
        <w:t>чисел.—</w:t>
      </w:r>
      <w:proofErr w:type="spellEnd"/>
      <w:r w:rsidRPr="00BD4322">
        <w:rPr>
          <w:rStyle w:val="FontStyle80"/>
          <w:lang w:val="uk-UA" w:eastAsia="uk-UA"/>
        </w:rPr>
        <w:t xml:space="preserve"> </w:t>
      </w:r>
      <w:r w:rsidRPr="00BD4322">
        <w:rPr>
          <w:rStyle w:val="FontStyle63"/>
          <w:lang w:val="uk-UA" w:eastAsia="uk-UA"/>
        </w:rPr>
        <w:t xml:space="preserve">К.: </w:t>
      </w:r>
      <w:r w:rsidR="007C1BE7">
        <w:rPr>
          <w:rStyle w:val="FontStyle80"/>
          <w:lang w:val="uk-UA" w:eastAsia="uk-UA"/>
        </w:rPr>
        <w:t xml:space="preserve">Грамота, 2010. - </w:t>
      </w:r>
      <w:r w:rsidRPr="00BD4322">
        <w:rPr>
          <w:rStyle w:val="FontStyle80"/>
          <w:lang w:val="uk-UA" w:eastAsia="uk-UA"/>
        </w:rPr>
        <w:t>116 с.</w:t>
      </w:r>
    </w:p>
    <w:p w:rsidR="00BD4322" w:rsidRPr="00BD4322" w:rsidRDefault="00BD4322" w:rsidP="002B4A45">
      <w:pPr>
        <w:pStyle w:val="Style17"/>
        <w:widowControl/>
        <w:numPr>
          <w:ilvl w:val="0"/>
          <w:numId w:val="2"/>
        </w:numPr>
        <w:spacing w:before="5"/>
        <w:rPr>
          <w:rStyle w:val="FontStyle80"/>
          <w:lang w:val="uk-UA" w:eastAsia="uk-UA"/>
        </w:rPr>
      </w:pPr>
      <w:r w:rsidRPr="00BD4322">
        <w:rPr>
          <w:rStyle w:val="FontStyle80"/>
          <w:lang w:val="uk-UA" w:eastAsia="uk-UA"/>
        </w:rPr>
        <w:t xml:space="preserve">Мерзляк А. Г, </w:t>
      </w:r>
      <w:proofErr w:type="spellStart"/>
      <w:r w:rsidRPr="00BD4322">
        <w:rPr>
          <w:rStyle w:val="FontStyle80"/>
          <w:lang w:val="uk-UA" w:eastAsia="uk-UA"/>
        </w:rPr>
        <w:t>Полонский</w:t>
      </w:r>
      <w:proofErr w:type="spellEnd"/>
      <w:r w:rsidRPr="00BD4322">
        <w:rPr>
          <w:rStyle w:val="FontStyle80"/>
          <w:lang w:val="uk-UA" w:eastAsia="uk-UA"/>
        </w:rPr>
        <w:t xml:space="preserve"> В. Б., Рабинович Е. М., </w:t>
      </w:r>
      <w:proofErr w:type="spellStart"/>
      <w:r w:rsidRPr="00BD4322">
        <w:rPr>
          <w:rStyle w:val="FontStyle80"/>
          <w:lang w:val="uk-UA" w:eastAsia="uk-UA"/>
        </w:rPr>
        <w:t>Якир</w:t>
      </w:r>
      <w:proofErr w:type="spellEnd"/>
      <w:r w:rsidR="007C1BE7">
        <w:rPr>
          <w:rStyle w:val="FontStyle80"/>
          <w:lang w:val="uk-UA" w:eastAsia="uk-UA"/>
        </w:rPr>
        <w:t xml:space="preserve"> М. С. </w:t>
      </w:r>
      <w:proofErr w:type="spellStart"/>
      <w:r w:rsidR="007C1BE7">
        <w:rPr>
          <w:rStyle w:val="FontStyle80"/>
          <w:lang w:val="uk-UA" w:eastAsia="uk-UA"/>
        </w:rPr>
        <w:t>Учимся</w:t>
      </w:r>
      <w:proofErr w:type="spellEnd"/>
      <w:r w:rsidR="007C1BE7">
        <w:rPr>
          <w:rStyle w:val="FontStyle80"/>
          <w:lang w:val="uk-UA" w:eastAsia="uk-UA"/>
        </w:rPr>
        <w:t xml:space="preserve"> </w:t>
      </w:r>
      <w:proofErr w:type="spellStart"/>
      <w:r w:rsidR="007C1BE7">
        <w:rPr>
          <w:rStyle w:val="FontStyle80"/>
          <w:lang w:val="uk-UA" w:eastAsia="uk-UA"/>
        </w:rPr>
        <w:t>решать</w:t>
      </w:r>
      <w:proofErr w:type="spellEnd"/>
      <w:r w:rsidR="007C1BE7">
        <w:rPr>
          <w:rStyle w:val="FontStyle80"/>
          <w:lang w:val="uk-UA" w:eastAsia="uk-UA"/>
        </w:rPr>
        <w:t xml:space="preserve"> </w:t>
      </w:r>
      <w:proofErr w:type="spellStart"/>
      <w:r w:rsidR="007C1BE7">
        <w:rPr>
          <w:rStyle w:val="FontStyle80"/>
          <w:lang w:val="uk-UA" w:eastAsia="uk-UA"/>
        </w:rPr>
        <w:t>задачи</w:t>
      </w:r>
      <w:proofErr w:type="spellEnd"/>
      <w:r w:rsidRPr="00BD4322">
        <w:rPr>
          <w:rStyle w:val="FontStyle80"/>
          <w:lang w:val="uk-UA" w:eastAsia="uk-UA"/>
        </w:rPr>
        <w:t xml:space="preserve"> по</w:t>
      </w:r>
      <w:r w:rsidR="007C1BE7">
        <w:rPr>
          <w:rStyle w:val="FontStyle80"/>
          <w:lang w:val="uk-UA" w:eastAsia="uk-UA"/>
        </w:rPr>
        <w:t xml:space="preserve"> началам </w:t>
      </w:r>
      <w:proofErr w:type="spellStart"/>
      <w:r w:rsidR="007C1BE7">
        <w:rPr>
          <w:rStyle w:val="FontStyle80"/>
          <w:lang w:val="uk-UA" w:eastAsia="uk-UA"/>
        </w:rPr>
        <w:t>анализа.—</w:t>
      </w:r>
      <w:proofErr w:type="spellEnd"/>
      <w:r w:rsidR="007C1BE7">
        <w:rPr>
          <w:rStyle w:val="FontStyle80"/>
          <w:lang w:val="uk-UA" w:eastAsia="uk-UA"/>
        </w:rPr>
        <w:t xml:space="preserve"> К.: </w:t>
      </w:r>
      <w:proofErr w:type="spellStart"/>
      <w:r w:rsidR="007C1BE7">
        <w:rPr>
          <w:rStyle w:val="FontStyle80"/>
          <w:lang w:val="uk-UA" w:eastAsia="uk-UA"/>
        </w:rPr>
        <w:t>Магистр-</w:t>
      </w:r>
      <w:proofErr w:type="spellEnd"/>
      <w:r w:rsidR="007C1BE7">
        <w:rPr>
          <w:rStyle w:val="FontStyle80"/>
          <w:lang w:val="en-US" w:eastAsia="uk-UA"/>
        </w:rPr>
        <w:t>S</w:t>
      </w:r>
      <w:r w:rsidRPr="00BD4322">
        <w:rPr>
          <w:rStyle w:val="FontStyle80"/>
          <w:lang w:val="uk-UA" w:eastAsia="uk-UA"/>
        </w:rPr>
        <w:t>, 1998. - 416 с.</w:t>
      </w:r>
    </w:p>
    <w:p w:rsidR="00BD4322" w:rsidRPr="00BD4322" w:rsidRDefault="007C1BE7" w:rsidP="002B4A45">
      <w:pPr>
        <w:pStyle w:val="Style17"/>
        <w:widowControl/>
        <w:tabs>
          <w:tab w:val="left" w:leader="dot" w:pos="8712"/>
        </w:tabs>
        <w:ind w:left="509"/>
        <w:rPr>
          <w:rStyle w:val="FontStyle80"/>
          <w:lang w:val="uk-UA" w:eastAsia="uk-UA"/>
        </w:rPr>
      </w:pPr>
      <w:r w:rsidRPr="007C1BE7">
        <w:rPr>
          <w:rStyle w:val="FontStyle80"/>
          <w:lang w:eastAsia="uk-UA"/>
        </w:rPr>
        <w:t>7</w:t>
      </w:r>
      <w:r>
        <w:rPr>
          <w:rStyle w:val="FontStyle80"/>
          <w:lang w:val="uk-UA" w:eastAsia="uk-UA"/>
        </w:rPr>
        <w:t xml:space="preserve">. </w:t>
      </w:r>
      <w:proofErr w:type="spellStart"/>
      <w:r>
        <w:rPr>
          <w:rStyle w:val="FontStyle80"/>
          <w:lang w:val="uk-UA" w:eastAsia="uk-UA"/>
        </w:rPr>
        <w:t>Сканаві</w:t>
      </w:r>
      <w:proofErr w:type="spellEnd"/>
      <w:r>
        <w:rPr>
          <w:rStyle w:val="FontStyle80"/>
          <w:lang w:val="uk-UA" w:eastAsia="uk-UA"/>
        </w:rPr>
        <w:t xml:space="preserve"> М. І.</w:t>
      </w:r>
      <w:r w:rsidR="00BD4322" w:rsidRPr="00BD4322">
        <w:rPr>
          <w:rStyle w:val="FontStyle80"/>
          <w:lang w:val="uk-UA" w:eastAsia="uk-UA"/>
        </w:rPr>
        <w:t xml:space="preserve"> Збірник задач з математики для вступників до ВТУЗІВ.</w:t>
      </w:r>
      <w:r w:rsidR="00BD4322" w:rsidRPr="00BD4322">
        <w:rPr>
          <w:rStyle w:val="FontStyle80"/>
          <w:lang w:val="uk-UA" w:eastAsia="uk-UA"/>
        </w:rPr>
        <w:tab/>
      </w:r>
    </w:p>
    <w:p w:rsidR="00BD4322" w:rsidRPr="00BD4322" w:rsidRDefault="00BD4322" w:rsidP="002B4A45">
      <w:pPr>
        <w:pStyle w:val="Style17"/>
        <w:widowControl/>
        <w:ind w:left="518"/>
        <w:jc w:val="left"/>
        <w:rPr>
          <w:rStyle w:val="FontStyle80"/>
          <w:lang w:val="uk-UA" w:eastAsia="uk-UA"/>
        </w:rPr>
      </w:pPr>
      <w:r w:rsidRPr="00BD4322">
        <w:rPr>
          <w:rStyle w:val="FontStyle80"/>
          <w:lang w:val="uk-UA" w:eastAsia="uk-UA"/>
        </w:rPr>
        <w:t>К.: Вища школа, 1992.— 528 с.</w:t>
      </w:r>
    </w:p>
    <w:p w:rsidR="00BD4322" w:rsidRPr="00BD4322" w:rsidRDefault="007C1BE7" w:rsidP="002B4A45">
      <w:pPr>
        <w:pStyle w:val="Style17"/>
        <w:widowControl/>
        <w:ind w:left="514"/>
        <w:rPr>
          <w:rStyle w:val="FontStyle80"/>
          <w:spacing w:val="-10"/>
          <w:lang w:val="uk-UA" w:eastAsia="uk-UA"/>
        </w:rPr>
      </w:pPr>
      <w:r>
        <w:rPr>
          <w:rStyle w:val="FontStyle80"/>
          <w:lang w:val="uk-UA" w:eastAsia="uk-UA"/>
        </w:rPr>
        <w:t xml:space="preserve">8. </w:t>
      </w:r>
      <w:r w:rsidR="00BD4322" w:rsidRPr="00BD4322">
        <w:rPr>
          <w:rStyle w:val="FontStyle80"/>
          <w:lang w:val="uk-UA" w:eastAsia="uk-UA"/>
        </w:rPr>
        <w:t>Тести абітурієнтам. Ма</w:t>
      </w:r>
      <w:r>
        <w:rPr>
          <w:rStyle w:val="FontStyle80"/>
          <w:lang w:val="uk-UA" w:eastAsia="uk-UA"/>
        </w:rPr>
        <w:t>тематика. 5-12</w:t>
      </w:r>
      <w:r w:rsidR="00B6039E">
        <w:rPr>
          <w:rStyle w:val="FontStyle80"/>
          <w:lang w:val="uk-UA" w:eastAsia="uk-UA"/>
        </w:rPr>
        <w:t xml:space="preserve"> класи / В. І.</w:t>
      </w:r>
      <w:proofErr w:type="spellStart"/>
      <w:r w:rsidR="00B6039E">
        <w:rPr>
          <w:rStyle w:val="FontStyle80"/>
          <w:lang w:val="uk-UA" w:eastAsia="uk-UA"/>
        </w:rPr>
        <w:t>Лагно</w:t>
      </w:r>
      <w:proofErr w:type="spellEnd"/>
      <w:r w:rsidR="00B6039E">
        <w:rPr>
          <w:rStyle w:val="FontStyle80"/>
          <w:lang w:val="uk-UA" w:eastAsia="uk-UA"/>
        </w:rPr>
        <w:t>, О. А.Моска</w:t>
      </w:r>
      <w:r>
        <w:rPr>
          <w:rStyle w:val="FontStyle80"/>
          <w:lang w:val="uk-UA" w:eastAsia="uk-UA"/>
        </w:rPr>
        <w:t xml:space="preserve">ленко,                 </w:t>
      </w:r>
      <w:r w:rsidR="00BD4322" w:rsidRPr="00BD4322">
        <w:rPr>
          <w:rStyle w:val="FontStyle80"/>
          <w:lang w:val="uk-UA" w:eastAsia="uk-UA"/>
        </w:rPr>
        <w:t xml:space="preserve">В. О. Марченко та </w:t>
      </w:r>
      <w:proofErr w:type="spellStart"/>
      <w:r w:rsidR="00BD4322" w:rsidRPr="00BD4322">
        <w:rPr>
          <w:rStyle w:val="FontStyle80"/>
          <w:lang w:val="uk-UA" w:eastAsia="uk-UA"/>
        </w:rPr>
        <w:t>ін.—</w:t>
      </w:r>
      <w:proofErr w:type="spellEnd"/>
      <w:r w:rsidR="00BD4322" w:rsidRPr="00BD4322">
        <w:rPr>
          <w:rStyle w:val="FontStyle80"/>
          <w:lang w:val="uk-UA" w:eastAsia="uk-UA"/>
        </w:rPr>
        <w:t xml:space="preserve"> К.: </w:t>
      </w:r>
      <w:proofErr w:type="spellStart"/>
      <w:r w:rsidR="00BD4322" w:rsidRPr="00BD4322">
        <w:rPr>
          <w:rStyle w:val="FontStyle80"/>
          <w:lang w:val="uk-UA" w:eastAsia="uk-UA"/>
        </w:rPr>
        <w:t>Академвидав</w:t>
      </w:r>
      <w:proofErr w:type="spellEnd"/>
      <w:r w:rsidR="00BD4322" w:rsidRPr="00BD4322">
        <w:rPr>
          <w:rStyle w:val="FontStyle80"/>
          <w:lang w:val="uk-UA" w:eastAsia="uk-UA"/>
        </w:rPr>
        <w:t xml:space="preserve">, 2009.— 320 </w:t>
      </w:r>
      <w:r w:rsidR="00BD4322" w:rsidRPr="00BD4322">
        <w:rPr>
          <w:rStyle w:val="FontStyle80"/>
          <w:spacing w:val="-10"/>
          <w:lang w:val="uk-UA" w:eastAsia="uk-UA"/>
        </w:rPr>
        <w:t>с.</w:t>
      </w:r>
    </w:p>
    <w:p w:rsidR="009E12CB" w:rsidRPr="00D5359E" w:rsidRDefault="009E12CB" w:rsidP="00D5359E">
      <w:pPr>
        <w:spacing w:line="240" w:lineRule="auto"/>
        <w:jc w:val="center"/>
        <w:rPr>
          <w:sz w:val="24"/>
          <w:szCs w:val="24"/>
          <w:lang w:val="uk-UA"/>
        </w:rPr>
      </w:pPr>
    </w:p>
    <w:sectPr w:rsidR="009E12CB" w:rsidRPr="00D5359E" w:rsidSect="006B1FBC">
      <w:headerReference w:type="even" r:id="rId10"/>
      <w:headerReference w:type="default" r:id="rId11"/>
      <w:footerReference w:type="even" r:id="rId12"/>
      <w:footerReference w:type="default" r:id="rId13"/>
      <w:headerReference w:type="first" r:id="rId14"/>
      <w:footerReference w:type="first" r:id="rId15"/>
      <w:pgSz w:w="11906" w:h="16838"/>
      <w:pgMar w:top="851" w:right="567" w:bottom="426" w:left="1701" w:header="425"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17" w:rsidRDefault="000B6A17" w:rsidP="00BC133B">
      <w:pPr>
        <w:spacing w:after="0" w:line="240" w:lineRule="auto"/>
      </w:pPr>
      <w:r>
        <w:separator/>
      </w:r>
    </w:p>
  </w:endnote>
  <w:endnote w:type="continuationSeparator" w:id="0">
    <w:p w:rsidR="000B6A17" w:rsidRDefault="000B6A17" w:rsidP="00BC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C2" w:rsidRDefault="00030E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C2" w:rsidRDefault="00030E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C2" w:rsidRDefault="00030E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17" w:rsidRDefault="000B6A17" w:rsidP="00BC133B">
      <w:pPr>
        <w:spacing w:after="0" w:line="240" w:lineRule="auto"/>
      </w:pPr>
      <w:r>
        <w:separator/>
      </w:r>
    </w:p>
  </w:footnote>
  <w:footnote w:type="continuationSeparator" w:id="0">
    <w:p w:rsidR="000B6A17" w:rsidRDefault="000B6A17" w:rsidP="00BC1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45" w:rsidRDefault="002B4A45">
    <w:pPr>
      <w:pStyle w:val="Style1"/>
      <w:widowControl/>
      <w:ind w:left="60" w:right="32"/>
      <w:jc w:val="both"/>
      <w:rPr>
        <w:rStyle w:val="FontStyle49"/>
        <w:lang w:val="uk-UA" w:eastAsia="uk-UA"/>
      </w:rPr>
    </w:pPr>
    <w:r>
      <w:rPr>
        <w:rStyle w:val="FontStyle49"/>
        <w:lang w:val="uk-UA" w:eastAsia="uk-UA"/>
      </w:rPr>
      <w:t>Універсальний профіль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4002"/>
      <w:docPartObj>
        <w:docPartGallery w:val="Page Numbers (Top of Page)"/>
        <w:docPartUnique/>
      </w:docPartObj>
    </w:sdtPr>
    <w:sdtEndPr>
      <w:rPr>
        <w:rFonts w:ascii="Times New Roman" w:hAnsi="Times New Roman" w:cs="Times New Roman"/>
        <w:sz w:val="28"/>
        <w:szCs w:val="28"/>
      </w:rPr>
    </w:sdtEndPr>
    <w:sdtContent>
      <w:p w:rsidR="00030EC2" w:rsidRDefault="00FF1D1F">
        <w:pPr>
          <w:pStyle w:val="a7"/>
          <w:jc w:val="center"/>
        </w:pPr>
        <w:r w:rsidRPr="00030EC2">
          <w:rPr>
            <w:rFonts w:ascii="Times New Roman" w:hAnsi="Times New Roman" w:cs="Times New Roman"/>
            <w:sz w:val="28"/>
            <w:szCs w:val="28"/>
          </w:rPr>
          <w:fldChar w:fldCharType="begin"/>
        </w:r>
        <w:r w:rsidR="00030EC2" w:rsidRPr="00030EC2">
          <w:rPr>
            <w:rFonts w:ascii="Times New Roman" w:hAnsi="Times New Roman" w:cs="Times New Roman"/>
            <w:sz w:val="28"/>
            <w:szCs w:val="28"/>
          </w:rPr>
          <w:instrText xml:space="preserve"> PAGE   \* MERGEFORMAT </w:instrText>
        </w:r>
        <w:r w:rsidRPr="00030EC2">
          <w:rPr>
            <w:rFonts w:ascii="Times New Roman" w:hAnsi="Times New Roman" w:cs="Times New Roman"/>
            <w:sz w:val="28"/>
            <w:szCs w:val="28"/>
          </w:rPr>
          <w:fldChar w:fldCharType="separate"/>
        </w:r>
        <w:r w:rsidR="004F3F21">
          <w:rPr>
            <w:rFonts w:ascii="Times New Roman" w:hAnsi="Times New Roman" w:cs="Times New Roman"/>
            <w:noProof/>
            <w:sz w:val="28"/>
            <w:szCs w:val="28"/>
          </w:rPr>
          <w:t>2</w:t>
        </w:r>
        <w:r w:rsidRPr="00030EC2">
          <w:rPr>
            <w:rFonts w:ascii="Times New Roman" w:hAnsi="Times New Roman" w:cs="Times New Roman"/>
            <w:sz w:val="28"/>
            <w:szCs w:val="28"/>
          </w:rPr>
          <w:fldChar w:fldCharType="end"/>
        </w:r>
      </w:p>
    </w:sdtContent>
  </w:sdt>
  <w:p w:rsidR="002B4A45" w:rsidRPr="00784674" w:rsidRDefault="002B4A45" w:rsidP="00784674">
    <w:pPr>
      <w:pStyle w:val="a7"/>
      <w:rPr>
        <w:rStyle w:val="FontStyle49"/>
        <w:rFonts w:asciiTheme="minorHAnsi" w:hAnsiTheme="minorHAnsi" w:cstheme="minorBidi"/>
        <w:i w:val="0"/>
        <w:i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C2" w:rsidRDefault="00030EC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563A04"/>
    <w:lvl w:ilvl="0">
      <w:numFmt w:val="bullet"/>
      <w:lvlText w:val="*"/>
      <w:lvlJc w:val="left"/>
    </w:lvl>
  </w:abstractNum>
  <w:abstractNum w:abstractNumId="1">
    <w:nsid w:val="1DD9441D"/>
    <w:multiLevelType w:val="hybridMultilevel"/>
    <w:tmpl w:val="AE42CBB4"/>
    <w:lvl w:ilvl="0" w:tplc="7ACC422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028D"/>
    <w:rsid w:val="000136D8"/>
    <w:rsid w:val="00030EC2"/>
    <w:rsid w:val="00090415"/>
    <w:rsid w:val="000A55C4"/>
    <w:rsid w:val="000B6A17"/>
    <w:rsid w:val="000D5BD9"/>
    <w:rsid w:val="00125F97"/>
    <w:rsid w:val="00134F85"/>
    <w:rsid w:val="001417D5"/>
    <w:rsid w:val="001C591C"/>
    <w:rsid w:val="001D1139"/>
    <w:rsid w:val="001D6665"/>
    <w:rsid w:val="002121BB"/>
    <w:rsid w:val="0022094C"/>
    <w:rsid w:val="002339D2"/>
    <w:rsid w:val="00233DD0"/>
    <w:rsid w:val="002B4A45"/>
    <w:rsid w:val="002B4FCB"/>
    <w:rsid w:val="002C5E8E"/>
    <w:rsid w:val="002E5533"/>
    <w:rsid w:val="00303308"/>
    <w:rsid w:val="003228DD"/>
    <w:rsid w:val="00331784"/>
    <w:rsid w:val="00376A4D"/>
    <w:rsid w:val="0038475F"/>
    <w:rsid w:val="00391BCD"/>
    <w:rsid w:val="003E4BD4"/>
    <w:rsid w:val="003F14BD"/>
    <w:rsid w:val="00416200"/>
    <w:rsid w:val="00431DAF"/>
    <w:rsid w:val="00433ADB"/>
    <w:rsid w:val="00456CC1"/>
    <w:rsid w:val="00483DFA"/>
    <w:rsid w:val="00493AEC"/>
    <w:rsid w:val="004A430D"/>
    <w:rsid w:val="004F3F21"/>
    <w:rsid w:val="00534EEA"/>
    <w:rsid w:val="00537472"/>
    <w:rsid w:val="00542325"/>
    <w:rsid w:val="00563CB6"/>
    <w:rsid w:val="00563F06"/>
    <w:rsid w:val="00566852"/>
    <w:rsid w:val="00567AF4"/>
    <w:rsid w:val="005775E6"/>
    <w:rsid w:val="005926C8"/>
    <w:rsid w:val="005B2622"/>
    <w:rsid w:val="006030CE"/>
    <w:rsid w:val="00606E1D"/>
    <w:rsid w:val="00612FB7"/>
    <w:rsid w:val="00630060"/>
    <w:rsid w:val="006376C2"/>
    <w:rsid w:val="00654EBC"/>
    <w:rsid w:val="006716C4"/>
    <w:rsid w:val="006B1FBC"/>
    <w:rsid w:val="006B40E5"/>
    <w:rsid w:val="006C305C"/>
    <w:rsid w:val="00734DC6"/>
    <w:rsid w:val="00764C28"/>
    <w:rsid w:val="00784434"/>
    <w:rsid w:val="00784674"/>
    <w:rsid w:val="007870FE"/>
    <w:rsid w:val="007B486A"/>
    <w:rsid w:val="007B7B8D"/>
    <w:rsid w:val="007C1BE7"/>
    <w:rsid w:val="00834CAF"/>
    <w:rsid w:val="00845BBF"/>
    <w:rsid w:val="0087028D"/>
    <w:rsid w:val="008A2D4E"/>
    <w:rsid w:val="008A5222"/>
    <w:rsid w:val="008A7E87"/>
    <w:rsid w:val="008B0A36"/>
    <w:rsid w:val="0091329A"/>
    <w:rsid w:val="00950224"/>
    <w:rsid w:val="00953FC2"/>
    <w:rsid w:val="009630C5"/>
    <w:rsid w:val="009D2DD7"/>
    <w:rsid w:val="009E12CB"/>
    <w:rsid w:val="009E7F27"/>
    <w:rsid w:val="00AA1E50"/>
    <w:rsid w:val="00AB2FE1"/>
    <w:rsid w:val="00AB465B"/>
    <w:rsid w:val="00AC4F3F"/>
    <w:rsid w:val="00AD2AF5"/>
    <w:rsid w:val="00AF115C"/>
    <w:rsid w:val="00AF2667"/>
    <w:rsid w:val="00B16A6D"/>
    <w:rsid w:val="00B6039E"/>
    <w:rsid w:val="00B62E94"/>
    <w:rsid w:val="00B64924"/>
    <w:rsid w:val="00B95265"/>
    <w:rsid w:val="00B95C46"/>
    <w:rsid w:val="00BB1E24"/>
    <w:rsid w:val="00BC133B"/>
    <w:rsid w:val="00BC3DEA"/>
    <w:rsid w:val="00BD4322"/>
    <w:rsid w:val="00BE03E3"/>
    <w:rsid w:val="00BE6D28"/>
    <w:rsid w:val="00C0513A"/>
    <w:rsid w:val="00C254F7"/>
    <w:rsid w:val="00C6187F"/>
    <w:rsid w:val="00C63365"/>
    <w:rsid w:val="00C87757"/>
    <w:rsid w:val="00C90263"/>
    <w:rsid w:val="00C95C44"/>
    <w:rsid w:val="00CC0519"/>
    <w:rsid w:val="00CE3CEE"/>
    <w:rsid w:val="00D05912"/>
    <w:rsid w:val="00D1572F"/>
    <w:rsid w:val="00D240E5"/>
    <w:rsid w:val="00D5359E"/>
    <w:rsid w:val="00D9178D"/>
    <w:rsid w:val="00DB215D"/>
    <w:rsid w:val="00DC0A1D"/>
    <w:rsid w:val="00DD60E9"/>
    <w:rsid w:val="00DF28BC"/>
    <w:rsid w:val="00E13EE3"/>
    <w:rsid w:val="00E204C4"/>
    <w:rsid w:val="00E275A2"/>
    <w:rsid w:val="00E5010C"/>
    <w:rsid w:val="00E82991"/>
    <w:rsid w:val="00EE143C"/>
    <w:rsid w:val="00EE623A"/>
    <w:rsid w:val="00F04F70"/>
    <w:rsid w:val="00F124B9"/>
    <w:rsid w:val="00F367C0"/>
    <w:rsid w:val="00F44F43"/>
    <w:rsid w:val="00F53EEA"/>
    <w:rsid w:val="00F9562D"/>
    <w:rsid w:val="00FA5B8C"/>
    <w:rsid w:val="00FE758A"/>
    <w:rsid w:val="00FF1D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7028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4">
    <w:name w:val="Style4"/>
    <w:basedOn w:val="a"/>
    <w:uiPriority w:val="99"/>
    <w:rsid w:val="0087028D"/>
    <w:pPr>
      <w:widowControl w:val="0"/>
      <w:autoSpaceDE w:val="0"/>
      <w:autoSpaceDN w:val="0"/>
      <w:adjustRightInd w:val="0"/>
      <w:spacing w:after="0" w:line="341" w:lineRule="exact"/>
      <w:ind w:hanging="946"/>
    </w:pPr>
    <w:rPr>
      <w:rFonts w:ascii="Franklin Gothic Medium" w:eastAsiaTheme="minorEastAsia" w:hAnsi="Franklin Gothic Medium"/>
      <w:sz w:val="24"/>
      <w:szCs w:val="24"/>
      <w:lang w:eastAsia="ru-RU"/>
    </w:rPr>
  </w:style>
  <w:style w:type="paragraph" w:customStyle="1" w:styleId="Style5">
    <w:name w:val="Style5"/>
    <w:basedOn w:val="a"/>
    <w:uiPriority w:val="99"/>
    <w:rsid w:val="0087028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6">
    <w:name w:val="Style6"/>
    <w:basedOn w:val="a"/>
    <w:uiPriority w:val="99"/>
    <w:rsid w:val="0087028D"/>
    <w:pPr>
      <w:widowControl w:val="0"/>
      <w:autoSpaceDE w:val="0"/>
      <w:autoSpaceDN w:val="0"/>
      <w:adjustRightInd w:val="0"/>
      <w:spacing w:after="0" w:line="343" w:lineRule="exact"/>
      <w:ind w:firstLine="557"/>
      <w:jc w:val="both"/>
    </w:pPr>
    <w:rPr>
      <w:rFonts w:ascii="Franklin Gothic Medium" w:eastAsiaTheme="minorEastAsia" w:hAnsi="Franklin Gothic Medium"/>
      <w:sz w:val="24"/>
      <w:szCs w:val="24"/>
      <w:lang w:eastAsia="ru-RU"/>
    </w:rPr>
  </w:style>
  <w:style w:type="paragraph" w:customStyle="1" w:styleId="Style7">
    <w:name w:val="Style7"/>
    <w:basedOn w:val="a"/>
    <w:uiPriority w:val="99"/>
    <w:rsid w:val="0087028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9">
    <w:name w:val="Style9"/>
    <w:basedOn w:val="a"/>
    <w:uiPriority w:val="99"/>
    <w:rsid w:val="0087028D"/>
    <w:pPr>
      <w:widowControl w:val="0"/>
      <w:autoSpaceDE w:val="0"/>
      <w:autoSpaceDN w:val="0"/>
      <w:adjustRightInd w:val="0"/>
      <w:spacing w:after="0" w:line="336" w:lineRule="exact"/>
      <w:ind w:firstLine="552"/>
    </w:pPr>
    <w:rPr>
      <w:rFonts w:ascii="Franklin Gothic Medium" w:eastAsiaTheme="minorEastAsia" w:hAnsi="Franklin Gothic Medium"/>
      <w:sz w:val="24"/>
      <w:szCs w:val="24"/>
      <w:lang w:eastAsia="ru-RU"/>
    </w:rPr>
  </w:style>
  <w:style w:type="paragraph" w:customStyle="1" w:styleId="Style11">
    <w:name w:val="Style11"/>
    <w:basedOn w:val="a"/>
    <w:uiPriority w:val="99"/>
    <w:rsid w:val="0087028D"/>
    <w:pPr>
      <w:widowControl w:val="0"/>
      <w:autoSpaceDE w:val="0"/>
      <w:autoSpaceDN w:val="0"/>
      <w:adjustRightInd w:val="0"/>
      <w:spacing w:after="0" w:line="337" w:lineRule="exact"/>
      <w:ind w:firstLine="432"/>
      <w:jc w:val="both"/>
    </w:pPr>
    <w:rPr>
      <w:rFonts w:ascii="Franklin Gothic Medium" w:eastAsiaTheme="minorEastAsia" w:hAnsi="Franklin Gothic Medium"/>
      <w:sz w:val="24"/>
      <w:szCs w:val="24"/>
      <w:lang w:eastAsia="ru-RU"/>
    </w:rPr>
  </w:style>
  <w:style w:type="paragraph" w:customStyle="1" w:styleId="Style12">
    <w:name w:val="Style12"/>
    <w:basedOn w:val="a"/>
    <w:uiPriority w:val="99"/>
    <w:rsid w:val="0087028D"/>
    <w:pPr>
      <w:widowControl w:val="0"/>
      <w:autoSpaceDE w:val="0"/>
      <w:autoSpaceDN w:val="0"/>
      <w:adjustRightInd w:val="0"/>
      <w:spacing w:after="0" w:line="336" w:lineRule="exact"/>
      <w:ind w:firstLine="418"/>
    </w:pPr>
    <w:rPr>
      <w:rFonts w:ascii="Franklin Gothic Medium" w:eastAsiaTheme="minorEastAsia" w:hAnsi="Franklin Gothic Medium"/>
      <w:sz w:val="24"/>
      <w:szCs w:val="24"/>
      <w:lang w:eastAsia="ru-RU"/>
    </w:rPr>
  </w:style>
  <w:style w:type="paragraph" w:customStyle="1" w:styleId="Style13">
    <w:name w:val="Style13"/>
    <w:basedOn w:val="a"/>
    <w:uiPriority w:val="99"/>
    <w:rsid w:val="0087028D"/>
    <w:pPr>
      <w:widowControl w:val="0"/>
      <w:autoSpaceDE w:val="0"/>
      <w:autoSpaceDN w:val="0"/>
      <w:adjustRightInd w:val="0"/>
      <w:spacing w:after="0" w:line="322" w:lineRule="exact"/>
      <w:jc w:val="center"/>
    </w:pPr>
    <w:rPr>
      <w:rFonts w:ascii="Franklin Gothic Medium" w:eastAsiaTheme="minorEastAsia" w:hAnsi="Franklin Gothic Medium"/>
      <w:sz w:val="24"/>
      <w:szCs w:val="24"/>
      <w:lang w:eastAsia="ru-RU"/>
    </w:rPr>
  </w:style>
  <w:style w:type="character" w:customStyle="1" w:styleId="FontStyle49">
    <w:name w:val="Font Style49"/>
    <w:basedOn w:val="a0"/>
    <w:uiPriority w:val="99"/>
    <w:rsid w:val="0087028D"/>
    <w:rPr>
      <w:rFonts w:ascii="Franklin Gothic Medium" w:hAnsi="Franklin Gothic Medium" w:cs="Franklin Gothic Medium"/>
      <w:i/>
      <w:iCs/>
      <w:sz w:val="22"/>
      <w:szCs w:val="22"/>
    </w:rPr>
  </w:style>
  <w:style w:type="character" w:customStyle="1" w:styleId="FontStyle52">
    <w:name w:val="Font Style52"/>
    <w:basedOn w:val="a0"/>
    <w:uiPriority w:val="99"/>
    <w:rsid w:val="0087028D"/>
    <w:rPr>
      <w:rFonts w:ascii="Franklin Gothic Medium" w:hAnsi="Franklin Gothic Medium" w:cs="Franklin Gothic Medium"/>
      <w:b/>
      <w:bCs/>
      <w:sz w:val="22"/>
      <w:szCs w:val="22"/>
    </w:rPr>
  </w:style>
  <w:style w:type="character" w:customStyle="1" w:styleId="FontStyle53">
    <w:name w:val="Font Style53"/>
    <w:basedOn w:val="a0"/>
    <w:uiPriority w:val="99"/>
    <w:rsid w:val="0087028D"/>
    <w:rPr>
      <w:rFonts w:ascii="Times New Roman" w:hAnsi="Times New Roman" w:cs="Times New Roman"/>
      <w:b/>
      <w:bCs/>
      <w:i/>
      <w:iCs/>
      <w:spacing w:val="-10"/>
      <w:sz w:val="26"/>
      <w:szCs w:val="26"/>
    </w:rPr>
  </w:style>
  <w:style w:type="character" w:customStyle="1" w:styleId="FontStyle54">
    <w:name w:val="Font Style54"/>
    <w:basedOn w:val="a0"/>
    <w:uiPriority w:val="99"/>
    <w:rsid w:val="0087028D"/>
    <w:rPr>
      <w:rFonts w:ascii="Times New Roman" w:hAnsi="Times New Roman" w:cs="Times New Roman"/>
      <w:i/>
      <w:iCs/>
      <w:sz w:val="24"/>
      <w:szCs w:val="24"/>
    </w:rPr>
  </w:style>
  <w:style w:type="character" w:customStyle="1" w:styleId="FontStyle55">
    <w:name w:val="Font Style55"/>
    <w:basedOn w:val="a0"/>
    <w:uiPriority w:val="99"/>
    <w:rsid w:val="0087028D"/>
    <w:rPr>
      <w:rFonts w:ascii="Franklin Gothic Medium" w:hAnsi="Franklin Gothic Medium" w:cs="Franklin Gothic Medium"/>
      <w:spacing w:val="10"/>
      <w:sz w:val="22"/>
      <w:szCs w:val="22"/>
    </w:rPr>
  </w:style>
  <w:style w:type="character" w:customStyle="1" w:styleId="FontStyle56">
    <w:name w:val="Font Style56"/>
    <w:basedOn w:val="a0"/>
    <w:uiPriority w:val="99"/>
    <w:rsid w:val="0087028D"/>
    <w:rPr>
      <w:rFonts w:ascii="Times New Roman" w:hAnsi="Times New Roman" w:cs="Times New Roman"/>
      <w:sz w:val="24"/>
      <w:szCs w:val="24"/>
    </w:rPr>
  </w:style>
  <w:style w:type="character" w:customStyle="1" w:styleId="FontStyle57">
    <w:name w:val="Font Style57"/>
    <w:basedOn w:val="a0"/>
    <w:uiPriority w:val="99"/>
    <w:rsid w:val="0087028D"/>
    <w:rPr>
      <w:rFonts w:ascii="Times New Roman" w:hAnsi="Times New Roman" w:cs="Times New Roman"/>
      <w:sz w:val="18"/>
      <w:szCs w:val="18"/>
    </w:rPr>
  </w:style>
  <w:style w:type="character" w:customStyle="1" w:styleId="FontStyle62">
    <w:name w:val="Font Style62"/>
    <w:basedOn w:val="a0"/>
    <w:uiPriority w:val="99"/>
    <w:rsid w:val="0087028D"/>
    <w:rPr>
      <w:rFonts w:ascii="Times New Roman" w:hAnsi="Times New Roman" w:cs="Times New Roman"/>
      <w:sz w:val="26"/>
      <w:szCs w:val="26"/>
    </w:rPr>
  </w:style>
  <w:style w:type="character" w:customStyle="1" w:styleId="FontStyle64">
    <w:name w:val="Font Style64"/>
    <w:basedOn w:val="a0"/>
    <w:uiPriority w:val="99"/>
    <w:rsid w:val="0087028D"/>
    <w:rPr>
      <w:rFonts w:ascii="Times New Roman" w:hAnsi="Times New Roman" w:cs="Times New Roman"/>
      <w:b/>
      <w:bCs/>
      <w:sz w:val="22"/>
      <w:szCs w:val="22"/>
    </w:rPr>
  </w:style>
  <w:style w:type="character" w:customStyle="1" w:styleId="FontStyle78">
    <w:name w:val="Font Style78"/>
    <w:basedOn w:val="a0"/>
    <w:uiPriority w:val="99"/>
    <w:rsid w:val="0087028D"/>
    <w:rPr>
      <w:rFonts w:ascii="Times New Roman" w:hAnsi="Times New Roman" w:cs="Times New Roman"/>
      <w:i/>
      <w:iCs/>
      <w:sz w:val="26"/>
      <w:szCs w:val="26"/>
    </w:rPr>
  </w:style>
  <w:style w:type="character" w:customStyle="1" w:styleId="FontStyle80">
    <w:name w:val="Font Style80"/>
    <w:basedOn w:val="a0"/>
    <w:uiPriority w:val="99"/>
    <w:rsid w:val="0087028D"/>
    <w:rPr>
      <w:rFonts w:ascii="Times New Roman" w:hAnsi="Times New Roman" w:cs="Times New Roman"/>
      <w:spacing w:val="10"/>
      <w:sz w:val="24"/>
      <w:szCs w:val="24"/>
    </w:rPr>
  </w:style>
  <w:style w:type="paragraph" w:styleId="a3">
    <w:name w:val="Balloon Text"/>
    <w:basedOn w:val="a"/>
    <w:link w:val="a4"/>
    <w:uiPriority w:val="99"/>
    <w:semiHidden/>
    <w:unhideWhenUsed/>
    <w:rsid w:val="008702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28D"/>
    <w:rPr>
      <w:rFonts w:ascii="Tahoma" w:hAnsi="Tahoma" w:cs="Tahoma"/>
      <w:sz w:val="16"/>
      <w:szCs w:val="16"/>
    </w:rPr>
  </w:style>
  <w:style w:type="paragraph" w:styleId="a5">
    <w:name w:val="footer"/>
    <w:basedOn w:val="a"/>
    <w:link w:val="a6"/>
    <w:uiPriority w:val="99"/>
    <w:semiHidden/>
    <w:unhideWhenUsed/>
    <w:rsid w:val="007844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4434"/>
  </w:style>
  <w:style w:type="paragraph" w:styleId="a7">
    <w:name w:val="header"/>
    <w:basedOn w:val="a"/>
    <w:link w:val="a8"/>
    <w:uiPriority w:val="99"/>
    <w:unhideWhenUsed/>
    <w:rsid w:val="007844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4434"/>
  </w:style>
  <w:style w:type="table" w:styleId="a9">
    <w:name w:val="Table Grid"/>
    <w:basedOn w:val="a1"/>
    <w:uiPriority w:val="59"/>
    <w:rsid w:val="00D5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D5359E"/>
    <w:pPr>
      <w:widowControl w:val="0"/>
      <w:autoSpaceDE w:val="0"/>
      <w:autoSpaceDN w:val="0"/>
      <w:adjustRightInd w:val="0"/>
      <w:spacing w:after="0" w:line="334" w:lineRule="exact"/>
    </w:pPr>
    <w:rPr>
      <w:rFonts w:ascii="Franklin Gothic Medium" w:eastAsiaTheme="minorEastAsia" w:hAnsi="Franklin Gothic Medium"/>
      <w:sz w:val="24"/>
      <w:szCs w:val="24"/>
      <w:lang w:eastAsia="ru-RU"/>
    </w:rPr>
  </w:style>
  <w:style w:type="paragraph" w:customStyle="1" w:styleId="Style18">
    <w:name w:val="Style18"/>
    <w:basedOn w:val="a"/>
    <w:uiPriority w:val="99"/>
    <w:rsid w:val="00D5359E"/>
    <w:pPr>
      <w:widowControl w:val="0"/>
      <w:autoSpaceDE w:val="0"/>
      <w:autoSpaceDN w:val="0"/>
      <w:adjustRightInd w:val="0"/>
      <w:spacing w:after="0" w:line="335" w:lineRule="exact"/>
    </w:pPr>
    <w:rPr>
      <w:rFonts w:ascii="Franklin Gothic Medium" w:eastAsiaTheme="minorEastAsia" w:hAnsi="Franklin Gothic Medium"/>
      <w:sz w:val="24"/>
      <w:szCs w:val="24"/>
      <w:lang w:eastAsia="ru-RU"/>
    </w:rPr>
  </w:style>
  <w:style w:type="paragraph" w:customStyle="1" w:styleId="Style19">
    <w:name w:val="Style19"/>
    <w:basedOn w:val="a"/>
    <w:uiPriority w:val="99"/>
    <w:rsid w:val="00D5359E"/>
    <w:pPr>
      <w:widowControl w:val="0"/>
      <w:autoSpaceDE w:val="0"/>
      <w:autoSpaceDN w:val="0"/>
      <w:adjustRightInd w:val="0"/>
      <w:spacing w:after="0" w:line="283" w:lineRule="exact"/>
      <w:jc w:val="center"/>
    </w:pPr>
    <w:rPr>
      <w:rFonts w:ascii="Franklin Gothic Medium" w:eastAsiaTheme="minorEastAsia" w:hAnsi="Franklin Gothic Medium"/>
      <w:sz w:val="24"/>
      <w:szCs w:val="24"/>
      <w:lang w:eastAsia="ru-RU"/>
    </w:rPr>
  </w:style>
  <w:style w:type="paragraph" w:customStyle="1" w:styleId="Style20">
    <w:name w:val="Style20"/>
    <w:basedOn w:val="a"/>
    <w:uiPriority w:val="99"/>
    <w:rsid w:val="00D5359E"/>
    <w:pPr>
      <w:widowControl w:val="0"/>
      <w:autoSpaceDE w:val="0"/>
      <w:autoSpaceDN w:val="0"/>
      <w:adjustRightInd w:val="0"/>
      <w:spacing w:after="0" w:line="338" w:lineRule="exact"/>
      <w:ind w:hanging="86"/>
    </w:pPr>
    <w:rPr>
      <w:rFonts w:ascii="Franklin Gothic Medium" w:eastAsiaTheme="minorEastAsia" w:hAnsi="Franklin Gothic Medium"/>
      <w:sz w:val="24"/>
      <w:szCs w:val="24"/>
      <w:lang w:eastAsia="ru-RU"/>
    </w:rPr>
  </w:style>
  <w:style w:type="character" w:customStyle="1" w:styleId="FontStyle61">
    <w:name w:val="Font Style61"/>
    <w:basedOn w:val="a0"/>
    <w:uiPriority w:val="99"/>
    <w:rsid w:val="00D5359E"/>
    <w:rPr>
      <w:rFonts w:ascii="Times New Roman" w:hAnsi="Times New Roman" w:cs="Times New Roman"/>
      <w:spacing w:val="30"/>
      <w:sz w:val="18"/>
      <w:szCs w:val="18"/>
    </w:rPr>
  </w:style>
  <w:style w:type="paragraph" w:customStyle="1" w:styleId="Style27">
    <w:name w:val="Style27"/>
    <w:basedOn w:val="a"/>
    <w:uiPriority w:val="99"/>
    <w:rsid w:val="00FE758A"/>
    <w:pPr>
      <w:widowControl w:val="0"/>
      <w:autoSpaceDE w:val="0"/>
      <w:autoSpaceDN w:val="0"/>
      <w:adjustRightInd w:val="0"/>
      <w:spacing w:after="0" w:line="338" w:lineRule="exact"/>
    </w:pPr>
    <w:rPr>
      <w:rFonts w:ascii="Franklin Gothic Medium" w:eastAsiaTheme="minorEastAsia" w:hAnsi="Franklin Gothic Medium"/>
      <w:sz w:val="24"/>
      <w:szCs w:val="24"/>
      <w:lang w:eastAsia="ru-RU"/>
    </w:rPr>
  </w:style>
  <w:style w:type="character" w:customStyle="1" w:styleId="FontStyle59">
    <w:name w:val="Font Style59"/>
    <w:basedOn w:val="a0"/>
    <w:uiPriority w:val="99"/>
    <w:rsid w:val="00FE758A"/>
    <w:rPr>
      <w:rFonts w:ascii="Franklin Gothic Medium" w:hAnsi="Franklin Gothic Medium" w:cs="Franklin Gothic Medium"/>
      <w:smallCaps/>
      <w:sz w:val="24"/>
      <w:szCs w:val="24"/>
    </w:rPr>
  </w:style>
  <w:style w:type="character" w:customStyle="1" w:styleId="FontStyle63">
    <w:name w:val="Font Style63"/>
    <w:basedOn w:val="a0"/>
    <w:uiPriority w:val="99"/>
    <w:rsid w:val="00FE758A"/>
    <w:rPr>
      <w:rFonts w:ascii="Times New Roman" w:hAnsi="Times New Roman" w:cs="Times New Roman"/>
      <w:spacing w:val="10"/>
      <w:sz w:val="24"/>
      <w:szCs w:val="24"/>
    </w:rPr>
  </w:style>
  <w:style w:type="paragraph" w:customStyle="1" w:styleId="Style31">
    <w:name w:val="Style31"/>
    <w:basedOn w:val="a"/>
    <w:uiPriority w:val="99"/>
    <w:rsid w:val="000D5BD9"/>
    <w:pPr>
      <w:widowControl w:val="0"/>
      <w:autoSpaceDE w:val="0"/>
      <w:autoSpaceDN w:val="0"/>
      <w:adjustRightInd w:val="0"/>
      <w:spacing w:after="0" w:line="338" w:lineRule="exact"/>
      <w:ind w:firstLine="82"/>
    </w:pPr>
    <w:rPr>
      <w:rFonts w:ascii="Franklin Gothic Medium" w:eastAsiaTheme="minorEastAsia" w:hAnsi="Franklin Gothic Medium"/>
      <w:sz w:val="24"/>
      <w:szCs w:val="24"/>
      <w:lang w:eastAsia="ru-RU"/>
    </w:rPr>
  </w:style>
  <w:style w:type="paragraph" w:customStyle="1" w:styleId="Style29">
    <w:name w:val="Style29"/>
    <w:basedOn w:val="a"/>
    <w:uiPriority w:val="99"/>
    <w:rsid w:val="000D5BD9"/>
    <w:pPr>
      <w:widowControl w:val="0"/>
      <w:autoSpaceDE w:val="0"/>
      <w:autoSpaceDN w:val="0"/>
      <w:adjustRightInd w:val="0"/>
      <w:spacing w:after="0" w:line="346" w:lineRule="exact"/>
      <w:jc w:val="both"/>
    </w:pPr>
    <w:rPr>
      <w:rFonts w:ascii="Franklin Gothic Medium" w:eastAsiaTheme="minorEastAsia" w:hAnsi="Franklin Gothic Medium"/>
      <w:sz w:val="24"/>
      <w:szCs w:val="24"/>
      <w:lang w:eastAsia="ru-RU"/>
    </w:rPr>
  </w:style>
  <w:style w:type="paragraph" w:customStyle="1" w:styleId="Style30">
    <w:name w:val="Style30"/>
    <w:basedOn w:val="a"/>
    <w:uiPriority w:val="99"/>
    <w:rsid w:val="000D5BD9"/>
    <w:pPr>
      <w:widowControl w:val="0"/>
      <w:autoSpaceDE w:val="0"/>
      <w:autoSpaceDN w:val="0"/>
      <w:adjustRightInd w:val="0"/>
      <w:spacing w:after="0" w:line="336" w:lineRule="exact"/>
      <w:ind w:hanging="91"/>
    </w:pPr>
    <w:rPr>
      <w:rFonts w:ascii="Franklin Gothic Medium" w:eastAsiaTheme="minorEastAsia" w:hAnsi="Franklin Gothic Medium"/>
      <w:sz w:val="24"/>
      <w:szCs w:val="24"/>
      <w:lang w:eastAsia="ru-RU"/>
    </w:rPr>
  </w:style>
  <w:style w:type="paragraph" w:customStyle="1" w:styleId="Style26">
    <w:name w:val="Style26"/>
    <w:basedOn w:val="a"/>
    <w:uiPriority w:val="99"/>
    <w:rsid w:val="00DF28BC"/>
    <w:pPr>
      <w:widowControl w:val="0"/>
      <w:autoSpaceDE w:val="0"/>
      <w:autoSpaceDN w:val="0"/>
      <w:adjustRightInd w:val="0"/>
      <w:spacing w:after="0" w:line="339" w:lineRule="exact"/>
      <w:ind w:hanging="202"/>
    </w:pPr>
    <w:rPr>
      <w:rFonts w:ascii="Franklin Gothic Medium" w:eastAsiaTheme="minorEastAsia" w:hAnsi="Franklin Gothic Medium"/>
      <w:sz w:val="24"/>
      <w:szCs w:val="24"/>
      <w:lang w:eastAsia="ru-RU"/>
    </w:rPr>
  </w:style>
  <w:style w:type="paragraph" w:customStyle="1" w:styleId="Style33">
    <w:name w:val="Style33"/>
    <w:basedOn w:val="a"/>
    <w:uiPriority w:val="99"/>
    <w:rsid w:val="00DF28BC"/>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38">
    <w:name w:val="Style38"/>
    <w:basedOn w:val="a"/>
    <w:uiPriority w:val="99"/>
    <w:rsid w:val="00AB465B"/>
    <w:pPr>
      <w:widowControl w:val="0"/>
      <w:autoSpaceDE w:val="0"/>
      <w:autoSpaceDN w:val="0"/>
      <w:adjustRightInd w:val="0"/>
      <w:spacing w:after="0" w:line="328" w:lineRule="exact"/>
    </w:pPr>
    <w:rPr>
      <w:rFonts w:ascii="Franklin Gothic Medium" w:eastAsiaTheme="minorEastAsia" w:hAnsi="Franklin Gothic Medium"/>
      <w:sz w:val="24"/>
      <w:szCs w:val="24"/>
      <w:lang w:eastAsia="ru-RU"/>
    </w:rPr>
  </w:style>
  <w:style w:type="paragraph" w:customStyle="1" w:styleId="Style39">
    <w:name w:val="Style39"/>
    <w:basedOn w:val="a"/>
    <w:uiPriority w:val="99"/>
    <w:rsid w:val="00AB465B"/>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40">
    <w:name w:val="Style40"/>
    <w:basedOn w:val="a"/>
    <w:uiPriority w:val="99"/>
    <w:rsid w:val="00AB465B"/>
    <w:pPr>
      <w:widowControl w:val="0"/>
      <w:autoSpaceDE w:val="0"/>
      <w:autoSpaceDN w:val="0"/>
      <w:adjustRightInd w:val="0"/>
      <w:spacing w:after="0" w:line="331" w:lineRule="exact"/>
      <w:ind w:hanging="202"/>
    </w:pPr>
    <w:rPr>
      <w:rFonts w:ascii="Franklin Gothic Medium" w:eastAsiaTheme="minorEastAsia" w:hAnsi="Franklin Gothic Medium"/>
      <w:sz w:val="24"/>
      <w:szCs w:val="24"/>
      <w:lang w:eastAsia="ru-RU"/>
    </w:rPr>
  </w:style>
  <w:style w:type="character" w:customStyle="1" w:styleId="FontStyle65">
    <w:name w:val="Font Style65"/>
    <w:basedOn w:val="a0"/>
    <w:uiPriority w:val="99"/>
    <w:rsid w:val="00AB465B"/>
    <w:rPr>
      <w:rFonts w:ascii="Constantia" w:hAnsi="Constantia" w:cs="Constantia"/>
      <w:b/>
      <w:bCs/>
      <w:i/>
      <w:iCs/>
      <w:spacing w:val="-30"/>
      <w:sz w:val="26"/>
      <w:szCs w:val="26"/>
    </w:rPr>
  </w:style>
  <w:style w:type="character" w:customStyle="1" w:styleId="FontStyle66">
    <w:name w:val="Font Style66"/>
    <w:basedOn w:val="a0"/>
    <w:uiPriority w:val="99"/>
    <w:rsid w:val="00AB465B"/>
    <w:rPr>
      <w:rFonts w:ascii="Times New Roman" w:hAnsi="Times New Roman" w:cs="Times New Roman"/>
      <w:i/>
      <w:iCs/>
      <w:sz w:val="24"/>
      <w:szCs w:val="24"/>
    </w:rPr>
  </w:style>
  <w:style w:type="paragraph" w:customStyle="1" w:styleId="Style34">
    <w:name w:val="Style34"/>
    <w:basedOn w:val="a"/>
    <w:uiPriority w:val="99"/>
    <w:rsid w:val="00950224"/>
    <w:pPr>
      <w:widowControl w:val="0"/>
      <w:autoSpaceDE w:val="0"/>
      <w:autoSpaceDN w:val="0"/>
      <w:adjustRightInd w:val="0"/>
      <w:spacing w:after="0" w:line="278" w:lineRule="exact"/>
      <w:jc w:val="both"/>
    </w:pPr>
    <w:rPr>
      <w:rFonts w:ascii="Franklin Gothic Medium" w:eastAsiaTheme="minorEastAsia" w:hAnsi="Franklin Gothic Medium"/>
      <w:sz w:val="24"/>
      <w:szCs w:val="24"/>
      <w:lang w:eastAsia="ru-RU"/>
    </w:rPr>
  </w:style>
  <w:style w:type="paragraph" w:customStyle="1" w:styleId="Style37">
    <w:name w:val="Style37"/>
    <w:basedOn w:val="a"/>
    <w:uiPriority w:val="99"/>
    <w:rsid w:val="00950224"/>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character" w:customStyle="1" w:styleId="FontStyle67">
    <w:name w:val="Font Style67"/>
    <w:basedOn w:val="a0"/>
    <w:uiPriority w:val="99"/>
    <w:rsid w:val="00950224"/>
    <w:rPr>
      <w:rFonts w:ascii="Times New Roman" w:hAnsi="Times New Roman" w:cs="Times New Roman"/>
      <w:i/>
      <w:iCs/>
      <w:spacing w:val="30"/>
      <w:sz w:val="22"/>
      <w:szCs w:val="22"/>
    </w:rPr>
  </w:style>
  <w:style w:type="paragraph" w:customStyle="1" w:styleId="Style36">
    <w:name w:val="Style36"/>
    <w:basedOn w:val="a"/>
    <w:uiPriority w:val="99"/>
    <w:rsid w:val="0022094C"/>
    <w:pPr>
      <w:widowControl w:val="0"/>
      <w:autoSpaceDE w:val="0"/>
      <w:autoSpaceDN w:val="0"/>
      <w:adjustRightInd w:val="0"/>
      <w:spacing w:after="0" w:line="274" w:lineRule="exact"/>
    </w:pPr>
    <w:rPr>
      <w:rFonts w:ascii="Franklin Gothic Medium" w:eastAsiaTheme="minorEastAsia" w:hAnsi="Franklin Gothic Medium"/>
      <w:sz w:val="24"/>
      <w:szCs w:val="24"/>
      <w:lang w:eastAsia="ru-RU"/>
    </w:rPr>
  </w:style>
  <w:style w:type="paragraph" w:customStyle="1" w:styleId="Style41">
    <w:name w:val="Style41"/>
    <w:basedOn w:val="a"/>
    <w:uiPriority w:val="99"/>
    <w:rsid w:val="0022094C"/>
    <w:pPr>
      <w:widowControl w:val="0"/>
      <w:autoSpaceDE w:val="0"/>
      <w:autoSpaceDN w:val="0"/>
      <w:adjustRightInd w:val="0"/>
      <w:spacing w:after="0" w:line="331" w:lineRule="exact"/>
      <w:jc w:val="center"/>
    </w:pPr>
    <w:rPr>
      <w:rFonts w:ascii="Franklin Gothic Medium" w:eastAsiaTheme="minorEastAsia" w:hAnsi="Franklin Gothic Medium"/>
      <w:sz w:val="24"/>
      <w:szCs w:val="24"/>
      <w:lang w:eastAsia="ru-RU"/>
    </w:rPr>
  </w:style>
  <w:style w:type="paragraph" w:customStyle="1" w:styleId="Style42">
    <w:name w:val="Style42"/>
    <w:basedOn w:val="a"/>
    <w:uiPriority w:val="99"/>
    <w:rsid w:val="0022094C"/>
    <w:pPr>
      <w:widowControl w:val="0"/>
      <w:autoSpaceDE w:val="0"/>
      <w:autoSpaceDN w:val="0"/>
      <w:adjustRightInd w:val="0"/>
      <w:spacing w:after="0" w:line="259" w:lineRule="exact"/>
    </w:pPr>
    <w:rPr>
      <w:rFonts w:ascii="Franklin Gothic Medium" w:eastAsiaTheme="minorEastAsia" w:hAnsi="Franklin Gothic Medium"/>
      <w:sz w:val="24"/>
      <w:szCs w:val="24"/>
      <w:lang w:eastAsia="ru-RU"/>
    </w:rPr>
  </w:style>
  <w:style w:type="character" w:customStyle="1" w:styleId="FontStyle50">
    <w:name w:val="Font Style50"/>
    <w:basedOn w:val="a0"/>
    <w:uiPriority w:val="99"/>
    <w:rsid w:val="0022094C"/>
    <w:rPr>
      <w:rFonts w:ascii="Franklin Gothic Medium" w:hAnsi="Franklin Gothic Medium" w:cs="Franklin Gothic Medium"/>
      <w:sz w:val="46"/>
      <w:szCs w:val="46"/>
    </w:rPr>
  </w:style>
  <w:style w:type="character" w:customStyle="1" w:styleId="FontStyle72">
    <w:name w:val="Font Style72"/>
    <w:basedOn w:val="a0"/>
    <w:uiPriority w:val="99"/>
    <w:rsid w:val="0022094C"/>
    <w:rPr>
      <w:rFonts w:ascii="Times New Roman" w:hAnsi="Times New Roman" w:cs="Times New Roman"/>
      <w:sz w:val="24"/>
      <w:szCs w:val="24"/>
    </w:rPr>
  </w:style>
  <w:style w:type="paragraph" w:customStyle="1" w:styleId="Style47">
    <w:name w:val="Style47"/>
    <w:basedOn w:val="a"/>
    <w:uiPriority w:val="99"/>
    <w:rsid w:val="007B7B8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character" w:customStyle="1" w:styleId="FontStyle70">
    <w:name w:val="Font Style70"/>
    <w:basedOn w:val="a0"/>
    <w:uiPriority w:val="99"/>
    <w:rsid w:val="007B7B8D"/>
    <w:rPr>
      <w:rFonts w:ascii="Times New Roman" w:hAnsi="Times New Roman" w:cs="Times New Roman"/>
      <w:b/>
      <w:bCs/>
      <w:sz w:val="8"/>
      <w:szCs w:val="8"/>
    </w:rPr>
  </w:style>
  <w:style w:type="paragraph" w:customStyle="1" w:styleId="Style28">
    <w:name w:val="Style28"/>
    <w:basedOn w:val="a"/>
    <w:uiPriority w:val="99"/>
    <w:rsid w:val="009E12CB"/>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8">
    <w:name w:val="Style8"/>
    <w:basedOn w:val="a"/>
    <w:uiPriority w:val="99"/>
    <w:rsid w:val="00EE143C"/>
    <w:pPr>
      <w:widowControl w:val="0"/>
      <w:autoSpaceDE w:val="0"/>
      <w:autoSpaceDN w:val="0"/>
      <w:adjustRightInd w:val="0"/>
      <w:spacing w:after="0" w:line="336" w:lineRule="exact"/>
      <w:ind w:hanging="216"/>
    </w:pPr>
    <w:rPr>
      <w:rFonts w:ascii="Franklin Gothic Medium" w:eastAsiaTheme="minorEastAsia" w:hAnsi="Franklin Gothic Medium"/>
      <w:sz w:val="24"/>
      <w:szCs w:val="24"/>
      <w:lang w:eastAsia="ru-RU"/>
    </w:rPr>
  </w:style>
  <w:style w:type="character" w:customStyle="1" w:styleId="FontStyle76">
    <w:name w:val="Font Style76"/>
    <w:basedOn w:val="a0"/>
    <w:uiPriority w:val="99"/>
    <w:rsid w:val="00EE143C"/>
    <w:rPr>
      <w:rFonts w:ascii="Times New Roman" w:hAnsi="Times New Roman" w:cs="Times New Roman"/>
      <w:spacing w:val="10"/>
      <w:sz w:val="14"/>
      <w:szCs w:val="14"/>
    </w:rPr>
  </w:style>
  <w:style w:type="paragraph" w:customStyle="1" w:styleId="Style45">
    <w:name w:val="Style45"/>
    <w:basedOn w:val="a"/>
    <w:uiPriority w:val="99"/>
    <w:rsid w:val="00EE143C"/>
    <w:pPr>
      <w:widowControl w:val="0"/>
      <w:autoSpaceDE w:val="0"/>
      <w:autoSpaceDN w:val="0"/>
      <w:adjustRightInd w:val="0"/>
      <w:spacing w:after="0" w:line="274" w:lineRule="exact"/>
      <w:jc w:val="center"/>
    </w:pPr>
    <w:rPr>
      <w:rFonts w:ascii="Franklin Gothic Medium" w:eastAsiaTheme="minorEastAsia" w:hAnsi="Franklin Gothic Medium"/>
      <w:sz w:val="24"/>
      <w:szCs w:val="24"/>
      <w:lang w:eastAsia="ru-RU"/>
    </w:rPr>
  </w:style>
  <w:style w:type="paragraph" w:customStyle="1" w:styleId="Style10">
    <w:name w:val="Style10"/>
    <w:basedOn w:val="a"/>
    <w:uiPriority w:val="99"/>
    <w:rsid w:val="00537472"/>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35">
    <w:name w:val="Style35"/>
    <w:basedOn w:val="a"/>
    <w:uiPriority w:val="99"/>
    <w:rsid w:val="00537472"/>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character" w:customStyle="1" w:styleId="FontStyle73">
    <w:name w:val="Font Style73"/>
    <w:basedOn w:val="a0"/>
    <w:uiPriority w:val="99"/>
    <w:rsid w:val="00537472"/>
    <w:rPr>
      <w:rFonts w:ascii="Times New Roman" w:hAnsi="Times New Roman" w:cs="Times New Roman"/>
      <w:sz w:val="8"/>
      <w:szCs w:val="8"/>
    </w:rPr>
  </w:style>
  <w:style w:type="character" w:customStyle="1" w:styleId="FontStyle75">
    <w:name w:val="Font Style75"/>
    <w:basedOn w:val="a0"/>
    <w:uiPriority w:val="99"/>
    <w:rsid w:val="00C0513A"/>
    <w:rPr>
      <w:rFonts w:ascii="Times New Roman" w:hAnsi="Times New Roman" w:cs="Times New Roman"/>
      <w:b/>
      <w:bCs/>
      <w:sz w:val="18"/>
      <w:szCs w:val="18"/>
    </w:rPr>
  </w:style>
  <w:style w:type="paragraph" w:customStyle="1" w:styleId="Style32">
    <w:name w:val="Style32"/>
    <w:basedOn w:val="a"/>
    <w:uiPriority w:val="99"/>
    <w:rsid w:val="00C0513A"/>
    <w:pPr>
      <w:widowControl w:val="0"/>
      <w:autoSpaceDE w:val="0"/>
      <w:autoSpaceDN w:val="0"/>
      <w:adjustRightInd w:val="0"/>
      <w:spacing w:after="0" w:line="269" w:lineRule="exact"/>
      <w:jc w:val="center"/>
    </w:pPr>
    <w:rPr>
      <w:rFonts w:ascii="Franklin Gothic Medium" w:eastAsiaTheme="minorEastAsia" w:hAnsi="Franklin Gothic Medium"/>
      <w:sz w:val="24"/>
      <w:szCs w:val="24"/>
      <w:lang w:eastAsia="ru-RU"/>
    </w:rPr>
  </w:style>
  <w:style w:type="paragraph" w:customStyle="1" w:styleId="Style43">
    <w:name w:val="Style43"/>
    <w:basedOn w:val="a"/>
    <w:uiPriority w:val="99"/>
    <w:rsid w:val="00C90263"/>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17">
    <w:name w:val="Style17"/>
    <w:basedOn w:val="a"/>
    <w:uiPriority w:val="99"/>
    <w:rsid w:val="00BD4322"/>
    <w:pPr>
      <w:widowControl w:val="0"/>
      <w:autoSpaceDE w:val="0"/>
      <w:autoSpaceDN w:val="0"/>
      <w:adjustRightInd w:val="0"/>
      <w:spacing w:after="0" w:line="240" w:lineRule="auto"/>
      <w:jc w:val="both"/>
    </w:pPr>
    <w:rPr>
      <w:rFonts w:ascii="Franklin Gothic Medium" w:eastAsiaTheme="minorEastAsia" w:hAnsi="Franklin Gothic Medium"/>
      <w:sz w:val="24"/>
      <w:szCs w:val="24"/>
      <w:lang w:eastAsia="ru-RU"/>
    </w:rPr>
  </w:style>
  <w:style w:type="character" w:customStyle="1" w:styleId="FontStyle58">
    <w:name w:val="Font Style58"/>
    <w:basedOn w:val="a0"/>
    <w:uiPriority w:val="99"/>
    <w:rsid w:val="00BD4322"/>
    <w:rPr>
      <w:rFonts w:ascii="Franklin Gothic Medium" w:hAnsi="Franklin Gothic Medium" w:cs="Franklin Gothic Medium"/>
      <w:b/>
      <w:b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C129-633A-4794-B2E8-89059825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14286</Words>
  <Characters>8144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38</cp:revision>
  <cp:lastPrinted>2015-11-06T08:02:00Z</cp:lastPrinted>
  <dcterms:created xsi:type="dcterms:W3CDTF">2012-01-02T18:27:00Z</dcterms:created>
  <dcterms:modified xsi:type="dcterms:W3CDTF">2017-03-06T08:11:00Z</dcterms:modified>
</cp:coreProperties>
</file>